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6A" w:rsidRDefault="00FB246A" w:rsidP="001E20F4">
      <w:pPr>
        <w:spacing w:after="0" w:line="240" w:lineRule="auto"/>
        <w:contextualSpacing/>
        <w:jc w:val="center"/>
        <w:rPr>
          <w:rFonts w:eastAsia="Times New Roman"/>
          <w:b/>
          <w:color w:val="444444"/>
          <w:sz w:val="24"/>
          <w:szCs w:val="24"/>
          <w:lang w:eastAsia="ru-RU"/>
        </w:rPr>
      </w:pPr>
    </w:p>
    <w:p w:rsidR="001E20F4" w:rsidRPr="001E20F4" w:rsidRDefault="001E20F4" w:rsidP="001E20F4">
      <w:pPr>
        <w:spacing w:after="0" w:line="240" w:lineRule="auto"/>
        <w:contextualSpacing/>
        <w:jc w:val="center"/>
        <w:rPr>
          <w:rFonts w:eastAsia="Times New Roman"/>
          <w:b/>
          <w:color w:val="444444"/>
          <w:sz w:val="24"/>
          <w:szCs w:val="24"/>
          <w:lang w:eastAsia="ru-RU"/>
        </w:rPr>
      </w:pPr>
      <w:r w:rsidRPr="001E20F4">
        <w:rPr>
          <w:rFonts w:eastAsia="Times New Roman"/>
          <w:b/>
          <w:color w:val="444444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1E20F4" w:rsidRPr="001E20F4" w:rsidRDefault="001E20F4" w:rsidP="001E20F4">
      <w:pPr>
        <w:spacing w:after="0" w:line="240" w:lineRule="auto"/>
        <w:contextualSpacing/>
        <w:jc w:val="center"/>
        <w:rPr>
          <w:rFonts w:eastAsia="Times New Roman"/>
          <w:b/>
          <w:color w:val="444444"/>
          <w:sz w:val="24"/>
          <w:szCs w:val="24"/>
          <w:lang w:eastAsia="ru-RU"/>
        </w:rPr>
      </w:pPr>
    </w:p>
    <w:p w:rsidR="001E20F4" w:rsidRPr="001E20F4" w:rsidRDefault="001E20F4" w:rsidP="003C3672">
      <w:pPr>
        <w:spacing w:after="0" w:line="360" w:lineRule="auto"/>
        <w:contextualSpacing/>
        <w:rPr>
          <w:rFonts w:eastAsia="Times New Roman"/>
          <w:b/>
          <w:color w:val="444444"/>
          <w:sz w:val="24"/>
          <w:szCs w:val="24"/>
          <w:lang w:eastAsia="ru-RU"/>
        </w:rPr>
      </w:pPr>
      <w:r w:rsidRPr="001E20F4">
        <w:rPr>
          <w:rFonts w:eastAsia="Times New Roman"/>
          <w:b/>
          <w:color w:val="444444"/>
          <w:sz w:val="24"/>
          <w:szCs w:val="24"/>
          <w:lang w:eastAsia="ru-RU"/>
        </w:rPr>
        <w:t xml:space="preserve">Личностные результаты </w:t>
      </w:r>
    </w:p>
    <w:p w:rsidR="001E20F4" w:rsidRPr="001E20F4" w:rsidRDefault="001E20F4" w:rsidP="003C3672">
      <w:pPr>
        <w:spacing w:before="100" w:beforeAutospacing="1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неприятие вредных привычек: курения, употребления алкоголя, наркотиков.</w:t>
      </w:r>
    </w:p>
    <w:p w:rsidR="001E20F4" w:rsidRPr="001E20F4" w:rsidRDefault="001E20F4" w:rsidP="003C3672">
      <w:pPr>
        <w:spacing w:before="100" w:beforeAutospacing="1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lastRenderedPageBreak/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</w:t>
      </w:r>
    </w:p>
    <w:p w:rsidR="001E20F4" w:rsidRPr="001E20F4" w:rsidRDefault="001E20F4" w:rsidP="003C3672">
      <w:pPr>
        <w:spacing w:before="100" w:beforeAutospacing="1" w:after="0" w:line="36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E20F4" w:rsidRPr="001E20F4" w:rsidRDefault="001E20F4" w:rsidP="003C3672">
      <w:pPr>
        <w:spacing w:before="238" w:after="0" w:line="360" w:lineRule="auto"/>
        <w:ind w:firstLine="539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20F4" w:rsidRPr="001E20F4" w:rsidRDefault="001E20F4" w:rsidP="003C3672">
      <w:pPr>
        <w:spacing w:before="238" w:after="0" w:line="360" w:lineRule="auto"/>
        <w:ind w:firstLine="539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B246A" w:rsidRDefault="001E20F4" w:rsidP="00FB246A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E20F4" w:rsidRPr="001E20F4" w:rsidRDefault="001E20F4" w:rsidP="00FB246A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lastRenderedPageBreak/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lastRenderedPageBreak/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эстетическое отношения к миру, готовность к эстетическому обустройству собственного быта.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осознанный выбор будущей профессии как путь и способ реализации собственных жизненных планов;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E20F4" w:rsidRPr="001E20F4" w:rsidRDefault="001E20F4" w:rsidP="00FB246A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готовность к самообслуживанию, включая обучение и вы</w:t>
      </w:r>
      <w:r w:rsidR="00FB246A">
        <w:rPr>
          <w:rFonts w:eastAsia="Times New Roman"/>
          <w:color w:val="auto"/>
          <w:sz w:val="24"/>
          <w:szCs w:val="24"/>
          <w:lang w:eastAsia="ru-RU"/>
        </w:rPr>
        <w:t>полнение домашних обязанностей.</w:t>
      </w:r>
    </w:p>
    <w:p w:rsidR="001E20F4" w:rsidRPr="001E20F4" w:rsidRDefault="001E20F4" w:rsidP="003C3672">
      <w:pPr>
        <w:spacing w:before="100" w:beforeAutospacing="1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Cs/>
          <w:color w:val="auto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lastRenderedPageBreak/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20F4" w:rsidRPr="001E20F4" w:rsidRDefault="001E20F4" w:rsidP="003C3672">
      <w:pPr>
        <w:spacing w:before="292" w:after="292" w:line="360" w:lineRule="auto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/>
          <w:color w:val="auto"/>
          <w:sz w:val="24"/>
          <w:szCs w:val="24"/>
          <w:lang w:eastAsia="ru-RU"/>
        </w:rPr>
        <w:t xml:space="preserve">Метапредметные результаты 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/>
          <w:bCs/>
          <w:color w:val="auto"/>
          <w:sz w:val="24"/>
          <w:szCs w:val="24"/>
          <w:lang w:eastAsia="ru-RU"/>
        </w:rPr>
        <w:t>Регулятивные УУД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Выпускник научится: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ставить и формулировать собственные задачи в образовательной деятельности и жизненных ситуациях;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организовывать эффективный поиск ресурсов, необходимых для достижения поставленной цели;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сопоставлять полученный результат деятельности с поставленной заранее целью.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/>
          <w:bCs/>
          <w:color w:val="auto"/>
          <w:sz w:val="24"/>
          <w:szCs w:val="24"/>
          <w:lang w:eastAsia="ru-RU"/>
        </w:rPr>
        <w:t>Познавательные УУД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Выпускник научится: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lastRenderedPageBreak/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менять и удерживать разные позиции в познавательной деятельности.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b/>
          <w:bCs/>
          <w:color w:val="auto"/>
          <w:sz w:val="24"/>
          <w:szCs w:val="24"/>
          <w:lang w:eastAsia="ru-RU"/>
        </w:rPr>
        <w:t>Коммуникативные УУД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Выпускник научится: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1E20F4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461A9C" w:rsidRPr="001E20F4" w:rsidRDefault="001E20F4" w:rsidP="003C3672">
      <w:pPr>
        <w:spacing w:before="238" w:after="0" w:line="360" w:lineRule="auto"/>
        <w:ind w:firstLine="539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E20F4">
        <w:rPr>
          <w:rFonts w:eastAsia="Times New Roman"/>
          <w:color w:val="auto"/>
          <w:sz w:val="24"/>
          <w:szCs w:val="24"/>
          <w:lang w:eastAsia="ru-RU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  <w:rPr>
          <w:b/>
        </w:rPr>
      </w:pPr>
      <w:r>
        <w:rPr>
          <w:b/>
        </w:rPr>
        <w:t>Предметные результаты освоения курса «Русская словесность»</w:t>
      </w:r>
    </w:p>
    <w:p w:rsidR="00CA074C" w:rsidRPr="008B25F5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  <w:rPr>
          <w:b/>
        </w:rPr>
      </w:pPr>
      <w:r>
        <w:t xml:space="preserve">Предметные результаты освоения </w:t>
      </w:r>
      <w:r>
        <w:rPr>
          <w:b/>
        </w:rPr>
        <w:t xml:space="preserve">курса </w:t>
      </w:r>
      <w:r w:rsidRPr="008B25F5">
        <w:t>«Русская словесность»</w:t>
      </w:r>
      <w:r>
        <w:t xml:space="preserve">ориентированы преимущественно на подготовку к последующему профессиональному образованию, </w:t>
      </w:r>
      <w:r>
        <w:lastRenderedPageBreak/>
        <w:t>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 Предметные результаты изучения курса «Русская словесность»  включают предметные результаты изучения учебных предметов: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 xml:space="preserve"> «Русский язык и литература». «Родной (нерусский) язык и литература» (углубленный уровень) –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 результатам освоения базового курса и дополнительно отражать: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6) владение различными приемами редактирования текстов;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9) владение навыками комплексного филологического анализа художественного текста;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CA074C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CA074C" w:rsidRPr="002C6A40" w:rsidRDefault="00CA074C" w:rsidP="0083752C">
      <w:pPr>
        <w:pStyle w:val="a9"/>
        <w:spacing w:before="292" w:beforeAutospacing="0" w:after="292" w:afterAutospacing="0" w:line="360" w:lineRule="auto"/>
        <w:contextualSpacing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CA074C" w:rsidRPr="00CA074C" w:rsidRDefault="00CA074C" w:rsidP="0083752C">
      <w:pPr>
        <w:spacing w:line="360" w:lineRule="auto"/>
        <w:contextualSpacing/>
        <w:jc w:val="both"/>
        <w:rPr>
          <w:b/>
          <w:sz w:val="22"/>
          <w:szCs w:val="22"/>
        </w:rPr>
      </w:pPr>
      <w:r w:rsidRPr="00CA074C">
        <w:rPr>
          <w:b/>
          <w:sz w:val="22"/>
          <w:szCs w:val="22"/>
        </w:rPr>
        <w:t>В результате изучения учебного курса «Русская словесность» выпускник  научится: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lastRenderedPageBreak/>
        <w:t>рассматривать язык в качестве многофункциональной развивающейся системы;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оценивать стилистические ресурсы языка;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создавать отзывы и рецензии на предложенный текст;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соблюдать культуру чтения, говорения, аудирования и письма;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осуществлять речевой самоконтроль;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A074C" w:rsidRPr="002C6A40" w:rsidRDefault="00CA074C" w:rsidP="0083752C">
      <w:pPr>
        <w:pStyle w:val="a"/>
        <w:ind w:firstLine="0"/>
        <w:contextualSpacing/>
        <w:rPr>
          <w:sz w:val="24"/>
          <w:szCs w:val="24"/>
        </w:rPr>
      </w:pPr>
      <w:r w:rsidRPr="002C6A40">
        <w:rPr>
          <w:sz w:val="24"/>
          <w:szCs w:val="24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CA074C" w:rsidRPr="002C6A40" w:rsidRDefault="00CA074C" w:rsidP="0083752C">
      <w:pPr>
        <w:spacing w:line="360" w:lineRule="auto"/>
        <w:contextualSpacing/>
        <w:jc w:val="both"/>
        <w:rPr>
          <w:b/>
        </w:rPr>
      </w:pPr>
    </w:p>
    <w:p w:rsidR="00FB246A" w:rsidRDefault="00FB246A" w:rsidP="00FB246A">
      <w:pPr>
        <w:pStyle w:val="1"/>
        <w:spacing w:after="220"/>
        <w:ind w:firstLine="0"/>
        <w:rPr>
          <w:b/>
          <w:sz w:val="24"/>
          <w:szCs w:val="24"/>
        </w:rPr>
      </w:pPr>
    </w:p>
    <w:p w:rsidR="00A83C76" w:rsidRDefault="00A83C76" w:rsidP="00A505DF">
      <w:pPr>
        <w:pStyle w:val="1"/>
        <w:spacing w:after="220"/>
        <w:ind w:firstLine="0"/>
        <w:jc w:val="center"/>
        <w:rPr>
          <w:b/>
          <w:sz w:val="24"/>
          <w:szCs w:val="24"/>
        </w:rPr>
      </w:pPr>
      <w:r w:rsidRPr="008E4EFA">
        <w:rPr>
          <w:b/>
          <w:sz w:val="24"/>
          <w:szCs w:val="24"/>
        </w:rPr>
        <w:t xml:space="preserve">Содержание курса </w:t>
      </w:r>
      <w:r w:rsidR="008E4EFA" w:rsidRPr="008E4EFA">
        <w:rPr>
          <w:b/>
          <w:sz w:val="24"/>
          <w:szCs w:val="24"/>
        </w:rPr>
        <w:t>«Русская словесность»</w:t>
      </w:r>
    </w:p>
    <w:p w:rsidR="00A505DF" w:rsidRPr="00A505DF" w:rsidRDefault="00A505DF" w:rsidP="00A505DF">
      <w:pPr>
        <w:keepNext/>
        <w:keepLines/>
        <w:spacing w:after="0"/>
        <w:outlineLvl w:val="1"/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10 класс</w:t>
      </w:r>
    </w:p>
    <w:p w:rsidR="00A505DF" w:rsidRPr="00D17B6B" w:rsidRDefault="00A505DF" w:rsidP="00A505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b/>
          <w:bCs/>
          <w:sz w:val="24"/>
          <w:szCs w:val="24"/>
          <w:lang w:eastAsia="ru-RU"/>
        </w:rPr>
        <w:t>Введение. Слово и словесность(1)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i/>
          <w:iCs/>
          <w:sz w:val="24"/>
          <w:szCs w:val="24"/>
          <w:lang w:eastAsia="ru-RU"/>
        </w:rPr>
        <w:t>. </w:t>
      </w:r>
      <w:r w:rsidRPr="00D17B6B">
        <w:rPr>
          <w:rFonts w:eastAsia="Times New Roman"/>
          <w:sz w:val="24"/>
          <w:szCs w:val="24"/>
          <w:lang w:eastAsia="ru-RU"/>
        </w:rPr>
        <w:t xml:space="preserve">Словесность и филология. 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b/>
          <w:bCs/>
          <w:sz w:val="24"/>
          <w:szCs w:val="24"/>
          <w:lang w:eastAsia="ru-RU"/>
        </w:rPr>
        <w:t xml:space="preserve">Русский язык и </w:t>
      </w:r>
      <w:r>
        <w:rPr>
          <w:rFonts w:eastAsia="Times New Roman"/>
          <w:b/>
          <w:bCs/>
          <w:sz w:val="24"/>
          <w:szCs w:val="24"/>
          <w:lang w:eastAsia="ru-RU"/>
        </w:rPr>
        <w:t>разновидности его употребления</w:t>
      </w:r>
      <w:r>
        <w:rPr>
          <w:rFonts w:eastAsia="Times New Roman"/>
          <w:sz w:val="24"/>
          <w:szCs w:val="24"/>
          <w:lang w:eastAsia="ru-RU"/>
        </w:rPr>
        <w:t>. От древности к современности. Строй и употребление языка. «</w:t>
      </w:r>
      <w:r w:rsidRPr="00D17B6B">
        <w:rPr>
          <w:rFonts w:eastAsia="Times New Roman"/>
          <w:sz w:val="24"/>
          <w:szCs w:val="24"/>
          <w:lang w:eastAsia="ru-RU"/>
        </w:rPr>
        <w:t>Со</w:t>
      </w:r>
      <w:r>
        <w:rPr>
          <w:rFonts w:eastAsia="Times New Roman"/>
          <w:sz w:val="24"/>
          <w:szCs w:val="24"/>
          <w:lang w:eastAsia="ru-RU"/>
        </w:rPr>
        <w:t>относитель</w:t>
      </w:r>
      <w:r>
        <w:rPr>
          <w:rFonts w:eastAsia="Times New Roman"/>
          <w:sz w:val="24"/>
          <w:szCs w:val="24"/>
          <w:lang w:eastAsia="ru-RU"/>
        </w:rPr>
        <w:softHyphen/>
        <w:t xml:space="preserve">ность </w:t>
      </w:r>
      <w:r w:rsidRPr="00D17B6B">
        <w:rPr>
          <w:rFonts w:eastAsia="Times New Roman"/>
          <w:sz w:val="24"/>
          <w:szCs w:val="24"/>
          <w:lang w:eastAsia="ru-RU"/>
        </w:rPr>
        <w:t xml:space="preserve"> средств и способов языкового выражения.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17B6B">
        <w:rPr>
          <w:rFonts w:eastAsia="Times New Roman"/>
          <w:sz w:val="24"/>
          <w:szCs w:val="24"/>
          <w:lang w:eastAsia="ru-RU"/>
        </w:rPr>
        <w:t>Стиль. Стиль в общеискусствоведческом плане. Стиль как категория словесности.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17B6B">
        <w:rPr>
          <w:rFonts w:eastAsia="Times New Roman"/>
          <w:sz w:val="24"/>
          <w:szCs w:val="24"/>
          <w:lang w:eastAsia="ru-RU"/>
        </w:rPr>
        <w:t>Разговорный язык и литературный язык. Их вза</w:t>
      </w:r>
      <w:r w:rsidRPr="00D17B6B">
        <w:rPr>
          <w:rFonts w:eastAsia="Times New Roman"/>
          <w:sz w:val="24"/>
          <w:szCs w:val="24"/>
          <w:lang w:eastAsia="ru-RU"/>
        </w:rPr>
        <w:softHyphen/>
        <w:t>имосвязь и различия. Разновидности разговор</w:t>
      </w:r>
      <w:r>
        <w:rPr>
          <w:rFonts w:eastAsia="Times New Roman"/>
          <w:sz w:val="24"/>
          <w:szCs w:val="24"/>
          <w:lang w:eastAsia="ru-RU"/>
        </w:rPr>
        <w:t xml:space="preserve">ного языка: диалект, жаргон, просторечие. </w:t>
      </w:r>
      <w:r w:rsidRPr="00D17B6B">
        <w:rPr>
          <w:rFonts w:eastAsia="Times New Roman"/>
          <w:sz w:val="24"/>
          <w:szCs w:val="24"/>
          <w:lang w:eastAsia="ru-RU"/>
        </w:rPr>
        <w:t>Разновидности литературного языка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b/>
          <w:bCs/>
          <w:sz w:val="24"/>
          <w:szCs w:val="24"/>
          <w:lang w:eastAsia="ru-RU"/>
        </w:rPr>
        <w:t>Стилистические возможности языковых средств</w:t>
      </w:r>
      <w:r>
        <w:rPr>
          <w:rFonts w:eastAsia="Times New Roman"/>
          <w:sz w:val="24"/>
          <w:szCs w:val="24"/>
          <w:lang w:eastAsia="ru-RU"/>
        </w:rPr>
        <w:t> 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Лексика. </w:t>
      </w:r>
      <w:r w:rsidRPr="00D17B6B">
        <w:rPr>
          <w:rFonts w:eastAsia="Times New Roman"/>
          <w:sz w:val="24"/>
          <w:szCs w:val="24"/>
          <w:lang w:eastAsia="ru-RU"/>
        </w:rPr>
        <w:t>Омонимы</w:t>
      </w:r>
      <w:r>
        <w:rPr>
          <w:rFonts w:eastAsia="Times New Roman"/>
          <w:sz w:val="24"/>
          <w:szCs w:val="24"/>
          <w:lang w:eastAsia="ru-RU"/>
        </w:rPr>
        <w:t xml:space="preserve">. Синонимы и антонимы. </w:t>
      </w:r>
      <w:r w:rsidRPr="00D17B6B">
        <w:rPr>
          <w:rFonts w:eastAsia="Times New Roman"/>
          <w:sz w:val="24"/>
          <w:szCs w:val="24"/>
          <w:lang w:eastAsia="ru-RU"/>
        </w:rPr>
        <w:t xml:space="preserve"> Архаизмы, историзмы и неологизмы. </w:t>
      </w:r>
      <w:r>
        <w:rPr>
          <w:rFonts w:eastAsia="Times New Roman"/>
          <w:sz w:val="24"/>
          <w:szCs w:val="24"/>
          <w:lang w:eastAsia="ru-RU"/>
        </w:rPr>
        <w:t xml:space="preserve"> Слова и устойчивые сочетания слов. </w:t>
      </w:r>
      <w:r w:rsidRPr="00D17B6B">
        <w:rPr>
          <w:rFonts w:eastAsia="Times New Roman"/>
          <w:sz w:val="24"/>
          <w:szCs w:val="24"/>
          <w:lang w:eastAsia="ru-RU"/>
        </w:rPr>
        <w:t xml:space="preserve">Фразеология. Крылатые слова. 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Морфология. Стилистическое использование мор</w:t>
      </w:r>
      <w:r w:rsidRPr="00D17B6B">
        <w:rPr>
          <w:rFonts w:eastAsia="Times New Roman"/>
          <w:sz w:val="24"/>
          <w:szCs w:val="24"/>
          <w:lang w:eastAsia="ru-RU"/>
        </w:rPr>
        <w:softHyphen/>
        <w:t>фологических форм существительных, прилагательных, местоимений. Выразительные возможности глагола.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17B6B">
        <w:rPr>
          <w:rFonts w:eastAsia="Times New Roman"/>
          <w:sz w:val="24"/>
          <w:szCs w:val="24"/>
          <w:lang w:eastAsia="ru-RU"/>
        </w:rPr>
        <w:t>Причастия и деепричас</w:t>
      </w:r>
      <w:r w:rsidRPr="00D17B6B">
        <w:rPr>
          <w:rFonts w:eastAsia="Times New Roman"/>
          <w:sz w:val="24"/>
          <w:szCs w:val="24"/>
          <w:lang w:eastAsia="ru-RU"/>
        </w:rPr>
        <w:softHyphen/>
        <w:t>тия.</w:t>
      </w:r>
    </w:p>
    <w:p w:rsidR="00A505DF" w:rsidRP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Синтаксис. Типы пред</w:t>
      </w:r>
      <w:r>
        <w:rPr>
          <w:rFonts w:eastAsia="Times New Roman"/>
          <w:sz w:val="24"/>
          <w:szCs w:val="24"/>
          <w:lang w:eastAsia="ru-RU"/>
        </w:rPr>
        <w:t>ложений, их соотноситель</w:t>
      </w:r>
      <w:r>
        <w:rPr>
          <w:rFonts w:eastAsia="Times New Roman"/>
          <w:sz w:val="24"/>
          <w:szCs w:val="24"/>
          <w:lang w:eastAsia="ru-RU"/>
        </w:rPr>
        <w:softHyphen/>
        <w:t xml:space="preserve">ность. </w:t>
      </w:r>
      <w:r w:rsidRPr="0003066C">
        <w:rPr>
          <w:rFonts w:eastAsia="Times New Roman"/>
          <w:iCs/>
          <w:sz w:val="24"/>
          <w:szCs w:val="24"/>
          <w:lang w:eastAsia="ru-RU"/>
        </w:rPr>
        <w:t>Л</w:t>
      </w:r>
      <w:r>
        <w:rPr>
          <w:rFonts w:eastAsia="Times New Roman"/>
          <w:iCs/>
          <w:sz w:val="24"/>
          <w:szCs w:val="24"/>
          <w:lang w:eastAsia="ru-RU"/>
        </w:rPr>
        <w:t>ингвостилистический анализ текста.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Формы и качества словесного  выражения </w:t>
      </w:r>
    </w:p>
    <w:p w:rsidR="00A505DF" w:rsidRPr="00064910" w:rsidRDefault="00A505DF" w:rsidP="00A505DF">
      <w:pPr>
        <w:shd w:val="clear" w:color="auto" w:fill="FFFFFF"/>
        <w:spacing w:after="0" w:line="360" w:lineRule="auto"/>
        <w:rPr>
          <w:rFonts w:eastAsia="Times New Roman"/>
          <w:iCs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Выражение устное и письменное. Различие поня</w:t>
      </w:r>
      <w:r w:rsidRPr="00D17B6B">
        <w:rPr>
          <w:rFonts w:eastAsia="Times New Roman"/>
          <w:sz w:val="24"/>
          <w:szCs w:val="24"/>
          <w:lang w:eastAsia="ru-RU"/>
        </w:rPr>
        <w:softHyphen/>
        <w:t>тий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64910">
        <w:rPr>
          <w:rFonts w:eastAsia="Times New Roman"/>
          <w:iCs/>
          <w:sz w:val="24"/>
          <w:szCs w:val="24"/>
          <w:lang w:eastAsia="ru-RU"/>
        </w:rPr>
        <w:t>устный</w:t>
      </w:r>
      <w:r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064910">
        <w:rPr>
          <w:rFonts w:eastAsia="Times New Roman"/>
          <w:iCs/>
          <w:sz w:val="24"/>
          <w:szCs w:val="24"/>
          <w:lang w:eastAsia="ru-RU"/>
        </w:rPr>
        <w:t> </w:t>
      </w:r>
      <w:r w:rsidRPr="00064910">
        <w:rPr>
          <w:rFonts w:eastAsia="Times New Roman"/>
          <w:sz w:val="24"/>
          <w:szCs w:val="24"/>
          <w:lang w:eastAsia="ru-RU"/>
        </w:rPr>
        <w:t>и </w:t>
      </w:r>
      <w:r w:rsidRPr="00064910">
        <w:rPr>
          <w:rFonts w:eastAsia="Times New Roman"/>
          <w:iCs/>
          <w:sz w:val="24"/>
          <w:szCs w:val="24"/>
          <w:lang w:eastAsia="ru-RU"/>
        </w:rPr>
        <w:t xml:space="preserve">разговорный. </w:t>
      </w:r>
    </w:p>
    <w:p w:rsidR="00A505DF" w:rsidRPr="00064910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Выражение диалогическое и моно</w:t>
      </w:r>
      <w:r w:rsidRPr="00D17B6B">
        <w:rPr>
          <w:rFonts w:eastAsia="Times New Roman"/>
          <w:sz w:val="24"/>
          <w:szCs w:val="24"/>
          <w:lang w:eastAsia="ru-RU"/>
        </w:rPr>
        <w:softHyphen/>
        <w:t>логическое. Выражение прозаическое и стихотвор</w:t>
      </w:r>
      <w:r w:rsidRPr="00D17B6B">
        <w:rPr>
          <w:rFonts w:eastAsia="Times New Roman"/>
          <w:sz w:val="24"/>
          <w:szCs w:val="24"/>
          <w:lang w:eastAsia="ru-RU"/>
        </w:rPr>
        <w:softHyphen/>
        <w:t>ное. Различие понятий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17B6B">
        <w:rPr>
          <w:rFonts w:eastAsia="Times New Roman"/>
          <w:sz w:val="24"/>
          <w:szCs w:val="24"/>
          <w:lang w:eastAsia="ru-RU"/>
        </w:rPr>
        <w:t> </w:t>
      </w:r>
      <w:r w:rsidRPr="00064910">
        <w:rPr>
          <w:rFonts w:eastAsia="Times New Roman"/>
          <w:iCs/>
          <w:sz w:val="24"/>
          <w:szCs w:val="24"/>
          <w:lang w:eastAsia="ru-RU"/>
        </w:rPr>
        <w:t>стихотворный </w:t>
      </w:r>
      <w:r w:rsidRPr="00064910">
        <w:rPr>
          <w:rFonts w:eastAsia="Times New Roman"/>
          <w:sz w:val="24"/>
          <w:szCs w:val="24"/>
          <w:lang w:eastAsia="ru-RU"/>
        </w:rPr>
        <w:t>и </w:t>
      </w:r>
      <w:r w:rsidRPr="00064910">
        <w:rPr>
          <w:rFonts w:eastAsia="Times New Roman"/>
          <w:iCs/>
          <w:sz w:val="24"/>
          <w:szCs w:val="24"/>
          <w:lang w:eastAsia="ru-RU"/>
        </w:rPr>
        <w:t>поэтичес</w:t>
      </w:r>
      <w:r w:rsidRPr="00064910">
        <w:rPr>
          <w:rFonts w:eastAsia="Times New Roman"/>
          <w:iCs/>
          <w:sz w:val="24"/>
          <w:szCs w:val="24"/>
          <w:lang w:eastAsia="ru-RU"/>
        </w:rPr>
        <w:softHyphen/>
        <w:t>кий.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Качества словесного выражения. </w:t>
      </w:r>
      <w:r w:rsidRPr="00D17B6B">
        <w:rPr>
          <w:rFonts w:eastAsia="Times New Roman"/>
          <w:sz w:val="24"/>
          <w:szCs w:val="24"/>
          <w:lang w:eastAsia="ru-RU"/>
        </w:rPr>
        <w:t>Повествование, описание и рассуждение как ти</w:t>
      </w:r>
      <w:r w:rsidRPr="00D17B6B">
        <w:rPr>
          <w:rFonts w:eastAsia="Times New Roman"/>
          <w:sz w:val="24"/>
          <w:szCs w:val="24"/>
          <w:lang w:eastAsia="ru-RU"/>
        </w:rPr>
        <w:softHyphen/>
        <w:t>пичные виды словесного выра</w:t>
      </w:r>
      <w:r>
        <w:rPr>
          <w:rFonts w:eastAsia="Times New Roman"/>
          <w:sz w:val="24"/>
          <w:szCs w:val="24"/>
          <w:lang w:eastAsia="ru-RU"/>
        </w:rPr>
        <w:t xml:space="preserve">жения. </w:t>
      </w:r>
      <w:r w:rsidRPr="00D17B6B">
        <w:rPr>
          <w:rFonts w:eastAsia="Times New Roman"/>
          <w:sz w:val="24"/>
          <w:szCs w:val="24"/>
          <w:lang w:eastAsia="ru-RU"/>
        </w:rPr>
        <w:t>Жанры, в которых выступают повествова</w:t>
      </w:r>
      <w:r w:rsidRPr="00D17B6B">
        <w:rPr>
          <w:rFonts w:eastAsia="Times New Roman"/>
          <w:sz w:val="24"/>
          <w:szCs w:val="24"/>
          <w:lang w:eastAsia="ru-RU"/>
        </w:rPr>
        <w:softHyphen/>
        <w:t>ние, описание и рассуждение.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Средства х</w:t>
      </w:r>
      <w:r w:rsidRPr="00D17B6B">
        <w:rPr>
          <w:rFonts w:eastAsia="Times New Roman"/>
          <w:b/>
          <w:bCs/>
          <w:sz w:val="24"/>
          <w:szCs w:val="24"/>
          <w:lang w:eastAsia="ru-RU"/>
        </w:rPr>
        <w:t>удожественной изобразительности</w:t>
      </w:r>
      <w:r w:rsidRPr="00D17B6B">
        <w:rPr>
          <w:rFonts w:eastAsia="Times New Roman"/>
          <w:sz w:val="24"/>
          <w:szCs w:val="24"/>
          <w:lang w:eastAsia="ru-RU"/>
        </w:rPr>
        <w:t> 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Словесные средства художественной изобразительности. </w:t>
      </w:r>
    </w:p>
    <w:p w:rsid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Эпитет. Сравнение. Аллег</w:t>
      </w:r>
      <w:r>
        <w:rPr>
          <w:rFonts w:eastAsia="Times New Roman"/>
          <w:sz w:val="24"/>
          <w:szCs w:val="24"/>
          <w:lang w:eastAsia="ru-RU"/>
        </w:rPr>
        <w:t>ория. Перифраза. Тропы</w:t>
      </w:r>
      <w:r w:rsidRPr="00D17B6B">
        <w:rPr>
          <w:rFonts w:eastAsia="Times New Roman"/>
          <w:sz w:val="24"/>
          <w:szCs w:val="24"/>
          <w:lang w:eastAsia="ru-RU"/>
        </w:rPr>
        <w:t>. Фигуры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Звуковые средства художественной изобразительности. </w:t>
      </w:r>
      <w:r w:rsidRPr="00D17B6B">
        <w:rPr>
          <w:rFonts w:eastAsia="Times New Roman"/>
          <w:sz w:val="24"/>
          <w:szCs w:val="24"/>
          <w:lang w:eastAsia="ru-RU"/>
        </w:rPr>
        <w:t>«Звуковой</w:t>
      </w:r>
      <w:r>
        <w:rPr>
          <w:rFonts w:eastAsia="Times New Roman"/>
          <w:sz w:val="24"/>
          <w:szCs w:val="24"/>
          <w:lang w:eastAsia="ru-RU"/>
        </w:rPr>
        <w:t xml:space="preserve"> символизм» и звукоподражание.   А</w:t>
      </w:r>
      <w:r w:rsidRPr="00D17B6B">
        <w:rPr>
          <w:rFonts w:eastAsia="Times New Roman"/>
          <w:sz w:val="24"/>
          <w:szCs w:val="24"/>
          <w:lang w:eastAsia="ru-RU"/>
        </w:rPr>
        <w:t>ллитера</w:t>
      </w:r>
      <w:r w:rsidRPr="00D17B6B">
        <w:rPr>
          <w:rFonts w:eastAsia="Times New Roman"/>
          <w:sz w:val="24"/>
          <w:szCs w:val="24"/>
          <w:lang w:eastAsia="ru-RU"/>
        </w:rPr>
        <w:softHyphen/>
        <w:t>ции, ассонанс, звуковые повторы, звук</w:t>
      </w:r>
      <w:r>
        <w:rPr>
          <w:rFonts w:eastAsia="Times New Roman"/>
          <w:sz w:val="24"/>
          <w:szCs w:val="24"/>
          <w:lang w:eastAsia="ru-RU"/>
        </w:rPr>
        <w:t xml:space="preserve">опись. </w:t>
      </w:r>
      <w:r w:rsidRPr="00D17B6B">
        <w:rPr>
          <w:rFonts w:eastAsia="Times New Roman"/>
          <w:sz w:val="24"/>
          <w:szCs w:val="24"/>
          <w:lang w:eastAsia="ru-RU"/>
        </w:rPr>
        <w:t xml:space="preserve"> Каламбур. Ритм и интонация в прозе и в стихах.</w:t>
      </w:r>
    </w:p>
    <w:p w:rsidR="00A505DF" w:rsidRPr="00D17B6B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Русское стихосложение </w:t>
      </w:r>
    </w:p>
    <w:p w:rsidR="00A505DF" w:rsidRPr="00A505DF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D17B6B">
        <w:rPr>
          <w:rFonts w:eastAsia="Times New Roman"/>
          <w:sz w:val="24"/>
          <w:szCs w:val="24"/>
          <w:lang w:eastAsia="ru-RU"/>
        </w:rPr>
        <w:t>Стихотворные ра</w:t>
      </w:r>
      <w:r>
        <w:rPr>
          <w:rFonts w:eastAsia="Times New Roman"/>
          <w:sz w:val="24"/>
          <w:szCs w:val="24"/>
          <w:lang w:eastAsia="ru-RU"/>
        </w:rPr>
        <w:t xml:space="preserve">змеры </w:t>
      </w:r>
      <w:r w:rsidRPr="00D17B6B">
        <w:rPr>
          <w:rFonts w:eastAsia="Times New Roman"/>
          <w:sz w:val="24"/>
          <w:szCs w:val="24"/>
          <w:lang w:eastAsia="ru-RU"/>
        </w:rPr>
        <w:t>. Стопа. Двухсложные и трехсл</w:t>
      </w:r>
      <w:r>
        <w:rPr>
          <w:rFonts w:eastAsia="Times New Roman"/>
          <w:sz w:val="24"/>
          <w:szCs w:val="24"/>
          <w:lang w:eastAsia="ru-RU"/>
        </w:rPr>
        <w:t>ож</w:t>
      </w:r>
      <w:r>
        <w:rPr>
          <w:rFonts w:eastAsia="Times New Roman"/>
          <w:sz w:val="24"/>
          <w:szCs w:val="24"/>
          <w:lang w:eastAsia="ru-RU"/>
        </w:rPr>
        <w:softHyphen/>
        <w:t xml:space="preserve">ные стопы. Рифма. </w:t>
      </w:r>
      <w:r w:rsidRPr="00D17B6B">
        <w:rPr>
          <w:rFonts w:eastAsia="Times New Roman"/>
          <w:sz w:val="24"/>
          <w:szCs w:val="24"/>
          <w:lang w:eastAsia="ru-RU"/>
        </w:rPr>
        <w:t xml:space="preserve"> Свободный стих. Строфа. Главные ви</w:t>
      </w:r>
      <w:r w:rsidRPr="00D17B6B">
        <w:rPr>
          <w:rFonts w:eastAsia="Times New Roman"/>
          <w:sz w:val="24"/>
          <w:szCs w:val="24"/>
          <w:lang w:eastAsia="ru-RU"/>
        </w:rPr>
        <w:softHyphen/>
        <w:t>ды строф.</w:t>
      </w:r>
    </w:p>
    <w:p w:rsidR="00A83C76" w:rsidRPr="00A505DF" w:rsidRDefault="00A83C76" w:rsidP="00A505DF">
      <w:pPr>
        <w:pStyle w:val="1"/>
        <w:spacing w:after="220"/>
        <w:ind w:firstLine="0"/>
        <w:rPr>
          <w:b/>
          <w:sz w:val="24"/>
          <w:szCs w:val="24"/>
        </w:rPr>
      </w:pPr>
      <w:r w:rsidRPr="00A505DF">
        <w:rPr>
          <w:b/>
          <w:sz w:val="24"/>
          <w:szCs w:val="24"/>
        </w:rPr>
        <w:lastRenderedPageBreak/>
        <w:t>11 класс</w:t>
      </w:r>
    </w:p>
    <w:p w:rsidR="00A83C76" w:rsidRPr="00A83C76" w:rsidRDefault="00A83C76" w:rsidP="003C3672">
      <w:pPr>
        <w:pStyle w:val="11"/>
        <w:keepNext/>
        <w:keepLines/>
        <w:spacing w:line="360" w:lineRule="auto"/>
        <w:jc w:val="both"/>
        <w:rPr>
          <w:sz w:val="24"/>
          <w:szCs w:val="24"/>
        </w:rPr>
      </w:pPr>
      <w:bookmarkStart w:id="0" w:name="bookmark39"/>
      <w:bookmarkStart w:id="1" w:name="bookmark40"/>
      <w:bookmarkStart w:id="2" w:name="bookmark41"/>
      <w:r w:rsidRPr="00A83C76">
        <w:rPr>
          <w:sz w:val="24"/>
          <w:szCs w:val="24"/>
        </w:rPr>
        <w:t>Роды и виды произведения словесности</w:t>
      </w:r>
      <w:bookmarkEnd w:id="0"/>
      <w:bookmarkEnd w:id="1"/>
      <w:bookmarkEnd w:id="2"/>
    </w:p>
    <w:p w:rsidR="00A83C76" w:rsidRPr="00A83C76" w:rsidRDefault="00A83C76" w:rsidP="003C3672">
      <w:pPr>
        <w:pStyle w:val="1"/>
        <w:spacing w:after="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Произведения словесности </w:t>
      </w:r>
      <w:r w:rsidR="00DE0277">
        <w:rPr>
          <w:sz w:val="24"/>
          <w:szCs w:val="24"/>
        </w:rPr>
        <w:t>нехудожественные</w:t>
      </w:r>
      <w:r w:rsidRPr="00A83C76">
        <w:rPr>
          <w:sz w:val="24"/>
          <w:szCs w:val="24"/>
        </w:rPr>
        <w:t xml:space="preserve"> и художественны</w:t>
      </w:r>
      <w:r w:rsidR="00DE0277">
        <w:rPr>
          <w:sz w:val="24"/>
          <w:szCs w:val="24"/>
        </w:rPr>
        <w:t xml:space="preserve">е </w:t>
      </w:r>
      <w:r w:rsidRPr="00A83C76">
        <w:rPr>
          <w:sz w:val="24"/>
          <w:szCs w:val="24"/>
        </w:rPr>
        <w:t>. Отсутствие резкой границы между ними. Понятие о художественности в словесности. Роль качеств словесного выражения в формировании понятия художественности литературного произведения.</w:t>
      </w:r>
    </w:p>
    <w:p w:rsidR="00A83C76" w:rsidRPr="00A83C76" w:rsidRDefault="00A83C76" w:rsidP="003C3672">
      <w:pPr>
        <w:pStyle w:val="1"/>
        <w:spacing w:after="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Роды и виды (жанры) художественной словесности.</w:t>
      </w:r>
    </w:p>
    <w:p w:rsidR="00A83C76" w:rsidRPr="00A83C76" w:rsidRDefault="00A83C76" w:rsidP="003C3672">
      <w:pPr>
        <w:pStyle w:val="1"/>
        <w:spacing w:after="14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Эпос, его отличительные черты. Народные эпические жанры: сказка, миф, легенда (сказание), былина, историческая песня, пословица, загадка, духовный стих. Литературные эпические жанры: роман, повесть, рассказ (новелла), поэма, баллада, басня. Анекдот. Очерк. Житие и биография.</w:t>
      </w:r>
    </w:p>
    <w:p w:rsidR="00A83C76" w:rsidRPr="00A83C76" w:rsidRDefault="00A83C76" w:rsidP="003C3672">
      <w:pPr>
        <w:pStyle w:val="1"/>
        <w:spacing w:after="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A83C76" w:rsidRPr="00A83C76" w:rsidRDefault="00A83C76" w:rsidP="003C3672">
      <w:pPr>
        <w:pStyle w:val="1"/>
        <w:spacing w:after="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Драма, ее отличительные черты. Драматические жанры: трагедия, комедия, драма.</w:t>
      </w:r>
    </w:p>
    <w:p w:rsidR="00A83C76" w:rsidRPr="00A83C76" w:rsidRDefault="00A83C76" w:rsidP="003C3672">
      <w:pPr>
        <w:pStyle w:val="1"/>
        <w:spacing w:after="28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Отсутствие четких границ между родами и видами художественной словесности. Лиро-эпические ода, поэма, баллада.</w:t>
      </w:r>
    </w:p>
    <w:p w:rsidR="00A83C76" w:rsidRPr="00A83C76" w:rsidRDefault="00A83C76" w:rsidP="003C3672">
      <w:pPr>
        <w:pStyle w:val="11"/>
        <w:keepNext/>
        <w:keepLines/>
        <w:spacing w:line="360" w:lineRule="auto"/>
        <w:jc w:val="both"/>
        <w:rPr>
          <w:sz w:val="24"/>
          <w:szCs w:val="24"/>
        </w:rPr>
      </w:pPr>
      <w:bookmarkStart w:id="3" w:name="bookmark42"/>
      <w:bookmarkStart w:id="4" w:name="bookmark43"/>
      <w:bookmarkStart w:id="5" w:name="bookmark44"/>
      <w:r w:rsidRPr="00A83C76">
        <w:rPr>
          <w:sz w:val="24"/>
          <w:szCs w:val="24"/>
        </w:rPr>
        <w:t>Понятие о тексте и его строении</w:t>
      </w:r>
      <w:bookmarkEnd w:id="3"/>
      <w:bookmarkEnd w:id="4"/>
      <w:bookmarkEnd w:id="5"/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Текст как явление языкового употребления, словесное произведение.</w:t>
      </w:r>
    </w:p>
    <w:p w:rsidR="00A83C76" w:rsidRPr="00A83C76" w:rsidRDefault="00DE0277" w:rsidP="003C3672">
      <w:pPr>
        <w:pStyle w:val="1"/>
        <w:tabs>
          <w:tab w:val="left" w:pos="282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текста. </w:t>
      </w:r>
      <w:r w:rsidR="00A83C76" w:rsidRPr="00A83C76">
        <w:rPr>
          <w:sz w:val="24"/>
          <w:szCs w:val="24"/>
        </w:rPr>
        <w:t>Способы связи частей текста. Текст как единство неязыкового содержания и его языкового (словесного) выражения.</w:t>
      </w:r>
    </w:p>
    <w:p w:rsidR="00A83C76" w:rsidRPr="00A83C76" w:rsidRDefault="00A83C76" w:rsidP="003C3672">
      <w:pPr>
        <w:pStyle w:val="1"/>
        <w:spacing w:after="0" w:line="360" w:lineRule="auto"/>
        <w:ind w:firstLine="320"/>
        <w:jc w:val="both"/>
        <w:rPr>
          <w:color w:val="auto"/>
          <w:sz w:val="24"/>
          <w:szCs w:val="24"/>
        </w:rPr>
      </w:pPr>
      <w:r w:rsidRPr="00A83C76">
        <w:rPr>
          <w:sz w:val="24"/>
          <w:szCs w:val="24"/>
        </w:rPr>
        <w:t xml:space="preserve">Тема и содержание. Тема - предмет повествоваия, описания, рассуждения. Содержание - раскрытие темы, материал действительности и соответствующий словесный материал, </w:t>
      </w:r>
      <w:r w:rsidRPr="00A83C76">
        <w:rPr>
          <w:color w:val="auto"/>
          <w:sz w:val="24"/>
          <w:szCs w:val="24"/>
        </w:rPr>
        <w:t>отобранные и упорядоченные автором и отражающие его отношение к теме.</w:t>
      </w:r>
    </w:p>
    <w:p w:rsidR="00A83C76" w:rsidRPr="00A83C76" w:rsidRDefault="00A83C76" w:rsidP="003C3672">
      <w:pPr>
        <w:pStyle w:val="1"/>
        <w:spacing w:after="0" w:line="360" w:lineRule="auto"/>
        <w:ind w:firstLine="0"/>
        <w:jc w:val="both"/>
        <w:rPr>
          <w:color w:val="auto"/>
          <w:sz w:val="24"/>
          <w:szCs w:val="24"/>
        </w:rPr>
      </w:pPr>
      <w:r w:rsidRPr="00A83C76">
        <w:rPr>
          <w:color w:val="auto"/>
          <w:sz w:val="24"/>
          <w:szCs w:val="24"/>
        </w:rPr>
        <w:t>Тема и идея.</w:t>
      </w:r>
    </w:p>
    <w:p w:rsidR="00A83C76" w:rsidRPr="00A83C76" w:rsidRDefault="00A83C76" w:rsidP="003C3672">
      <w:pPr>
        <w:pStyle w:val="1"/>
        <w:spacing w:after="0" w:line="360" w:lineRule="auto"/>
        <w:ind w:firstLine="240"/>
        <w:jc w:val="both"/>
        <w:rPr>
          <w:color w:val="auto"/>
          <w:sz w:val="24"/>
          <w:szCs w:val="24"/>
        </w:rPr>
      </w:pPr>
      <w:r w:rsidRPr="00A83C76">
        <w:rPr>
          <w:color w:val="auto"/>
          <w:sz w:val="24"/>
          <w:szCs w:val="24"/>
        </w:rPr>
        <w:t>Идейно-смысловая и эстетическая стороны содержания.</w:t>
      </w:r>
    </w:p>
    <w:p w:rsidR="00A83C76" w:rsidRPr="00A83C76" w:rsidRDefault="00A83C76" w:rsidP="003C3672">
      <w:pPr>
        <w:pStyle w:val="1"/>
        <w:spacing w:after="200" w:line="360" w:lineRule="auto"/>
        <w:ind w:firstLine="3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Предметно-логическая и эмоционально-экспрессивная стороны содержания и их словесное выражение. Различное соотношение этих сторон в разных видах словесных произведений.</w:t>
      </w:r>
    </w:p>
    <w:p w:rsidR="00A83C76" w:rsidRPr="00A83C76" w:rsidRDefault="00A83C76" w:rsidP="003C3672">
      <w:pPr>
        <w:pStyle w:val="1"/>
        <w:spacing w:after="260" w:line="360" w:lineRule="auto"/>
        <w:ind w:firstLine="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Упоря</w:t>
      </w:r>
      <w:r w:rsidR="00DE0277">
        <w:rPr>
          <w:sz w:val="24"/>
          <w:szCs w:val="24"/>
        </w:rPr>
        <w:t>доченность</w:t>
      </w:r>
      <w:r w:rsidRPr="00A83C76">
        <w:rPr>
          <w:sz w:val="24"/>
          <w:szCs w:val="24"/>
        </w:rPr>
        <w:t xml:space="preserve"> словесн</w:t>
      </w:r>
      <w:r w:rsidR="00DE0277">
        <w:rPr>
          <w:sz w:val="24"/>
          <w:szCs w:val="24"/>
        </w:rPr>
        <w:t xml:space="preserve">ого материла в тексте. </w:t>
      </w:r>
    </w:p>
    <w:p w:rsidR="00A83C76" w:rsidRPr="00A83C76" w:rsidRDefault="00A83C76" w:rsidP="003C3672">
      <w:pPr>
        <w:pStyle w:val="11"/>
        <w:keepNext/>
        <w:keepLines/>
        <w:spacing w:after="120" w:line="360" w:lineRule="auto"/>
        <w:jc w:val="both"/>
        <w:rPr>
          <w:sz w:val="24"/>
          <w:szCs w:val="24"/>
        </w:rPr>
      </w:pPr>
      <w:bookmarkStart w:id="6" w:name="bookmark45"/>
      <w:bookmarkStart w:id="7" w:name="bookmark46"/>
      <w:bookmarkStart w:id="8" w:name="bookmark47"/>
      <w:r w:rsidRPr="00A83C76">
        <w:rPr>
          <w:sz w:val="24"/>
          <w:szCs w:val="24"/>
        </w:rPr>
        <w:t>Возможность различного словесного выражения одной темы</w:t>
      </w:r>
      <w:bookmarkEnd w:id="6"/>
      <w:bookmarkEnd w:id="7"/>
      <w:bookmarkEnd w:id="8"/>
    </w:p>
    <w:p w:rsidR="00DE0277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Объективные и субъективные факторы, от которых зависит различное выражение одной темы</w:t>
      </w:r>
      <w:r w:rsidR="00DE0277">
        <w:rPr>
          <w:sz w:val="24"/>
          <w:szCs w:val="24"/>
        </w:rPr>
        <w:t>.</w:t>
      </w:r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Классицизм, сентиментализм, романтизм и реализм в русской литературе. Классицизм и теория трех стилей. Сентиментализм и «новый слог». Романтизм и проблема народности </w:t>
      </w:r>
      <w:r w:rsidRPr="00A83C76">
        <w:rPr>
          <w:sz w:val="24"/>
          <w:szCs w:val="24"/>
        </w:rPr>
        <w:lastRenderedPageBreak/>
        <w:t xml:space="preserve">русской литературы и русского литературного языка. Языковые черты романтической поэзии и прозы. Реализм и формирование национального русского литературного языка. Реализм и народность литературы и ее языка. </w:t>
      </w:r>
    </w:p>
    <w:p w:rsidR="00A83C76" w:rsidRPr="00A83C76" w:rsidRDefault="00A83C76" w:rsidP="003C3672">
      <w:pPr>
        <w:pStyle w:val="1"/>
        <w:spacing w:after="20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Направления и т</w:t>
      </w:r>
      <w:r w:rsidR="008E4EFA">
        <w:rPr>
          <w:sz w:val="24"/>
          <w:szCs w:val="24"/>
        </w:rPr>
        <w:t>ечения в русской литературе ХХ века</w:t>
      </w:r>
      <w:r w:rsidRPr="00A83C76">
        <w:rPr>
          <w:sz w:val="24"/>
          <w:szCs w:val="24"/>
        </w:rPr>
        <w:t>. «Языковые программы» и языковая практика этих направлений и течений.</w:t>
      </w:r>
    </w:p>
    <w:p w:rsidR="00A83C76" w:rsidRPr="00A83C76" w:rsidRDefault="00A83C76" w:rsidP="003C3672">
      <w:pPr>
        <w:pStyle w:val="11"/>
        <w:keepNext/>
        <w:keepLines/>
        <w:spacing w:after="120" w:line="360" w:lineRule="auto"/>
        <w:jc w:val="both"/>
        <w:rPr>
          <w:sz w:val="24"/>
          <w:szCs w:val="24"/>
        </w:rPr>
      </w:pPr>
      <w:bookmarkStart w:id="9" w:name="bookmark48"/>
      <w:bookmarkStart w:id="10" w:name="bookmark49"/>
      <w:bookmarkStart w:id="11" w:name="bookmark50"/>
      <w:r w:rsidRPr="00A83C76">
        <w:rPr>
          <w:sz w:val="24"/>
          <w:szCs w:val="24"/>
        </w:rPr>
        <w:t>Композиция словесного произведения</w:t>
      </w:r>
      <w:bookmarkEnd w:id="9"/>
      <w:bookmarkEnd w:id="10"/>
      <w:bookmarkEnd w:id="11"/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Общее понятие композиции и сюжета в искусстве и особенности этих категорий в словесном произведении: воплощение сюжета в слове, композиционное построение «словесных масс».</w:t>
      </w:r>
    </w:p>
    <w:p w:rsidR="00A83C76" w:rsidRPr="00A83C76" w:rsidRDefault="00A83C76" w:rsidP="003C3672">
      <w:pPr>
        <w:pStyle w:val="1"/>
        <w:spacing w:after="160" w:line="360" w:lineRule="auto"/>
        <w:ind w:firstLine="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Композиция и архитектоника. Сюжет и фабула. Понимание композиции как развертывания сюжета: экспозиция, завязка, развитие действия, кульминация, развязка.</w:t>
      </w:r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Понимание композиции как мотивированного расположения «отрезков», в которых сохраняется один способ выражения (повествование, описание и т. п.) или единая «точка видения» (автора, рассказчика, персонажа).</w:t>
      </w:r>
    </w:p>
    <w:p w:rsidR="00A83C76" w:rsidRPr="00A83C76" w:rsidRDefault="00A83C76" w:rsidP="003C3672">
      <w:pPr>
        <w:pStyle w:val="1"/>
        <w:spacing w:after="24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Учение о композиции как системе динамического развертывания словесных рядов в сложном словесно художественном единстве </w:t>
      </w:r>
      <w:r w:rsidRPr="00A83C76">
        <w:rPr>
          <w:i/>
          <w:iCs/>
          <w:sz w:val="24"/>
          <w:szCs w:val="24"/>
        </w:rPr>
        <w:t>(В. В. Виноградов).</w:t>
      </w:r>
      <w:r w:rsidRPr="00A83C76">
        <w:rPr>
          <w:sz w:val="24"/>
          <w:szCs w:val="24"/>
        </w:rPr>
        <w:t xml:space="preserve"> Понятие словесного ряда. Словесный</w:t>
      </w:r>
      <w:r w:rsidR="008E4EFA">
        <w:rPr>
          <w:sz w:val="24"/>
          <w:szCs w:val="24"/>
        </w:rPr>
        <w:t xml:space="preserve"> ряд и ряд предметный. </w:t>
      </w:r>
      <w:r w:rsidRPr="00A83C76">
        <w:rPr>
          <w:sz w:val="24"/>
          <w:szCs w:val="24"/>
        </w:rPr>
        <w:t xml:space="preserve">Словесный ряд и композиционный «отрезок». Словесный ряд и контекст. </w:t>
      </w:r>
    </w:p>
    <w:p w:rsidR="00A83C76" w:rsidRPr="00A83C76" w:rsidRDefault="00A83C76" w:rsidP="003C3672">
      <w:pPr>
        <w:pStyle w:val="11"/>
        <w:keepNext/>
        <w:keepLines/>
        <w:spacing w:after="100" w:line="360" w:lineRule="auto"/>
        <w:jc w:val="both"/>
        <w:rPr>
          <w:sz w:val="24"/>
          <w:szCs w:val="24"/>
        </w:rPr>
      </w:pPr>
      <w:bookmarkStart w:id="12" w:name="bookmark51"/>
      <w:bookmarkStart w:id="13" w:name="bookmark52"/>
      <w:bookmarkStart w:id="14" w:name="bookmark53"/>
      <w:r w:rsidRPr="00A83C76">
        <w:rPr>
          <w:sz w:val="24"/>
          <w:szCs w:val="24"/>
        </w:rPr>
        <w:t>Образ автора и образ рассказчика в словесном произведении</w:t>
      </w:r>
      <w:bookmarkEnd w:id="12"/>
      <w:bookmarkEnd w:id="13"/>
      <w:bookmarkEnd w:id="14"/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Композиция словесного произведения и образ автора. Понятие образа автора. Средства словесного выражения образа автора.</w:t>
      </w:r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Образ автора и образ лирического героя.</w:t>
      </w:r>
    </w:p>
    <w:p w:rsidR="00A83C76" w:rsidRPr="00A83C76" w:rsidRDefault="00A83C76" w:rsidP="003C3672">
      <w:pPr>
        <w:pStyle w:val="1"/>
        <w:spacing w:after="24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Образ рассказчика (повествователя) в его отношении к образу автора. </w:t>
      </w:r>
    </w:p>
    <w:p w:rsidR="00A83C76" w:rsidRPr="00A83C76" w:rsidRDefault="00A83C76" w:rsidP="003C3672">
      <w:pPr>
        <w:pStyle w:val="1"/>
        <w:spacing w:after="240" w:line="360" w:lineRule="auto"/>
        <w:ind w:firstLine="42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 Средства словесного выражения образа рассказчика. Композиционные типы словесных произведений в зависимости от соотношения «образ автора - образ рассказчика». </w:t>
      </w:r>
    </w:p>
    <w:p w:rsidR="00A83C76" w:rsidRPr="00A83C76" w:rsidRDefault="00A83C76" w:rsidP="003C3672">
      <w:pPr>
        <w:pStyle w:val="11"/>
        <w:keepNext/>
        <w:keepLines/>
        <w:spacing w:after="160" w:line="360" w:lineRule="auto"/>
        <w:jc w:val="both"/>
        <w:rPr>
          <w:sz w:val="24"/>
          <w:szCs w:val="24"/>
        </w:rPr>
      </w:pPr>
      <w:bookmarkStart w:id="15" w:name="bookmark54"/>
      <w:bookmarkStart w:id="16" w:name="bookmark55"/>
      <w:bookmarkStart w:id="17" w:name="bookmark56"/>
      <w:r w:rsidRPr="00A83C76">
        <w:rPr>
          <w:sz w:val="24"/>
          <w:szCs w:val="24"/>
        </w:rPr>
        <w:t>Формы субъективации авторского повествования</w:t>
      </w:r>
      <w:bookmarkEnd w:id="15"/>
      <w:bookmarkEnd w:id="16"/>
      <w:bookmarkEnd w:id="17"/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Понятие об авторском повествовании и его субъективации.</w:t>
      </w:r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Словесные формы субъективации: прямая речь, несобственно-прямая речь, внутренняя речь.</w:t>
      </w:r>
    </w:p>
    <w:p w:rsidR="00A83C76" w:rsidRPr="00A83C76" w:rsidRDefault="00A83C76" w:rsidP="003C3672">
      <w:pPr>
        <w:pStyle w:val="1"/>
        <w:tabs>
          <w:tab w:val="left" w:pos="5494"/>
        </w:tabs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Композиционные формы субъективации.</w:t>
      </w:r>
      <w:r w:rsidRPr="00A83C76">
        <w:rPr>
          <w:sz w:val="24"/>
          <w:szCs w:val="24"/>
        </w:rPr>
        <w:tab/>
      </w:r>
    </w:p>
    <w:p w:rsidR="00A83C76" w:rsidRPr="00A83C76" w:rsidRDefault="00A83C76" w:rsidP="003C3672">
      <w:pPr>
        <w:pStyle w:val="1"/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Особые приемы построения словесных художественных произведений. Стилизация. Сказ. Пародия.</w:t>
      </w:r>
    </w:p>
    <w:p w:rsidR="00A83C76" w:rsidRPr="00A83C76" w:rsidRDefault="00A83C76" w:rsidP="003C3672">
      <w:pPr>
        <w:pStyle w:val="1"/>
        <w:spacing w:after="240" w:line="360" w:lineRule="auto"/>
        <w:ind w:firstLine="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Юмор и сатира в словесных произведениях.</w:t>
      </w:r>
    </w:p>
    <w:p w:rsidR="00A83C76" w:rsidRPr="00A83C76" w:rsidRDefault="0083752C" w:rsidP="003C3672">
      <w:pPr>
        <w:pStyle w:val="11"/>
        <w:keepNext/>
        <w:keepLines/>
        <w:spacing w:after="100" w:line="360" w:lineRule="auto"/>
        <w:jc w:val="both"/>
        <w:rPr>
          <w:sz w:val="24"/>
          <w:szCs w:val="24"/>
        </w:rPr>
      </w:pPr>
      <w:bookmarkStart w:id="18" w:name="bookmark57"/>
      <w:bookmarkStart w:id="19" w:name="bookmark58"/>
      <w:bookmarkStart w:id="20" w:name="bookmark59"/>
      <w:r>
        <w:rPr>
          <w:sz w:val="24"/>
          <w:szCs w:val="24"/>
        </w:rPr>
        <w:lastRenderedPageBreak/>
        <w:t xml:space="preserve">Эстетическая функция языка </w:t>
      </w:r>
      <w:r w:rsidR="00A83C76" w:rsidRPr="00A83C76">
        <w:rPr>
          <w:sz w:val="24"/>
          <w:szCs w:val="24"/>
        </w:rPr>
        <w:t>в произведениях художественной словесности</w:t>
      </w:r>
      <w:bookmarkEnd w:id="18"/>
      <w:bookmarkEnd w:id="19"/>
      <w:bookmarkEnd w:id="20"/>
    </w:p>
    <w:p w:rsidR="00A83C76" w:rsidRPr="00A83C76" w:rsidRDefault="00A83C76" w:rsidP="003C3672">
      <w:pPr>
        <w:pStyle w:val="1"/>
        <w:spacing w:after="0" w:line="360" w:lineRule="auto"/>
        <w:ind w:firstLine="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 xml:space="preserve">Вопрос о сущности эстетической функции языка. Язык художественной литературы как особая разновидность употребления языка. </w:t>
      </w:r>
    </w:p>
    <w:p w:rsidR="00DE0277" w:rsidRDefault="00A83C76" w:rsidP="00FB246A">
      <w:pPr>
        <w:pStyle w:val="1"/>
        <w:spacing w:after="0" w:line="360" w:lineRule="auto"/>
        <w:ind w:firstLine="0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Язык художественной. литературы и разговорный язык. Язык художественной литературы и литературный язык. Язык художественной литературы и «поэтический язык». Образность произведений художественной словесности, Слово и образ. Понимание образности как результ</w:t>
      </w:r>
      <w:r w:rsidR="00FB246A">
        <w:rPr>
          <w:sz w:val="24"/>
          <w:szCs w:val="24"/>
        </w:rPr>
        <w:t xml:space="preserve">ата применения тропов и фигур. </w:t>
      </w:r>
    </w:p>
    <w:p w:rsidR="00FB246A" w:rsidRPr="00FB246A" w:rsidRDefault="00FB246A" w:rsidP="00FB246A">
      <w:pPr>
        <w:pStyle w:val="1"/>
        <w:spacing w:after="0" w:line="360" w:lineRule="auto"/>
        <w:ind w:firstLine="0"/>
        <w:jc w:val="both"/>
        <w:rPr>
          <w:sz w:val="24"/>
          <w:szCs w:val="24"/>
        </w:rPr>
      </w:pPr>
    </w:p>
    <w:p w:rsidR="00A83C76" w:rsidRPr="00A83C76" w:rsidRDefault="00A83C76" w:rsidP="003C3672">
      <w:pPr>
        <w:pStyle w:val="1"/>
        <w:spacing w:after="80" w:line="360" w:lineRule="auto"/>
        <w:ind w:firstLine="0"/>
        <w:jc w:val="both"/>
        <w:rPr>
          <w:sz w:val="24"/>
          <w:szCs w:val="24"/>
        </w:rPr>
      </w:pPr>
      <w:r w:rsidRPr="00A83C76">
        <w:rPr>
          <w:b/>
          <w:bCs/>
          <w:sz w:val="24"/>
          <w:szCs w:val="24"/>
        </w:rPr>
        <w:t>Некоторые ос</w:t>
      </w:r>
      <w:r w:rsidR="0083752C">
        <w:rPr>
          <w:b/>
          <w:bCs/>
          <w:sz w:val="24"/>
          <w:szCs w:val="24"/>
        </w:rPr>
        <w:t xml:space="preserve">обенности словесной организации </w:t>
      </w:r>
      <w:r w:rsidRPr="00A83C76">
        <w:rPr>
          <w:b/>
          <w:bCs/>
          <w:sz w:val="24"/>
          <w:szCs w:val="24"/>
        </w:rPr>
        <w:t>драматических и стихотворных произведений</w:t>
      </w:r>
    </w:p>
    <w:p w:rsidR="00A83C76" w:rsidRPr="00A83C76" w:rsidRDefault="00A83C76" w:rsidP="003C3672">
      <w:pPr>
        <w:pStyle w:val="1"/>
        <w:spacing w:after="20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Виды диалога и полилога в драматургии. Ремарки, их значение. Вопрос об образе автора в драматургии.</w:t>
      </w:r>
    </w:p>
    <w:p w:rsidR="00A83C76" w:rsidRPr="00A83C76" w:rsidRDefault="00A83C76" w:rsidP="003C3672">
      <w:pPr>
        <w:pStyle w:val="1"/>
        <w:tabs>
          <w:tab w:val="left" w:pos="3691"/>
          <w:tab w:val="left" w:pos="5818"/>
        </w:tabs>
        <w:spacing w:after="0" w:line="360" w:lineRule="auto"/>
        <w:jc w:val="both"/>
        <w:rPr>
          <w:sz w:val="24"/>
          <w:szCs w:val="24"/>
        </w:rPr>
      </w:pPr>
      <w:r w:rsidRPr="00A83C76">
        <w:rPr>
          <w:sz w:val="24"/>
          <w:szCs w:val="24"/>
        </w:rPr>
        <w:t>Ограничения, накладываемые на выбор слов и синтаксических конструкций требованиями</w:t>
      </w:r>
      <w:r w:rsidRPr="00A83C76">
        <w:rPr>
          <w:sz w:val="24"/>
          <w:szCs w:val="24"/>
        </w:rPr>
        <w:tab/>
        <w:t>стихосложения.</w:t>
      </w:r>
      <w:r w:rsidRPr="00A83C76">
        <w:rPr>
          <w:sz w:val="24"/>
          <w:szCs w:val="24"/>
        </w:rPr>
        <w:tab/>
      </w:r>
    </w:p>
    <w:p w:rsidR="00A83C76" w:rsidRPr="00A83C76" w:rsidRDefault="00A83C76" w:rsidP="003C3672">
      <w:pPr>
        <w:pStyle w:val="a6"/>
        <w:spacing w:line="360" w:lineRule="auto"/>
        <w:ind w:left="2760"/>
        <w:rPr>
          <w:sz w:val="24"/>
          <w:szCs w:val="24"/>
        </w:rPr>
      </w:pPr>
    </w:p>
    <w:p w:rsidR="00A83C76" w:rsidRPr="00A83C76" w:rsidRDefault="00A83C76" w:rsidP="00A83C76">
      <w:pPr>
        <w:pStyle w:val="a6"/>
        <w:ind w:left="2760"/>
        <w:rPr>
          <w:sz w:val="24"/>
          <w:szCs w:val="24"/>
        </w:rPr>
      </w:pPr>
    </w:p>
    <w:p w:rsidR="00A83C76" w:rsidRPr="00A83C76" w:rsidRDefault="00A83C76" w:rsidP="00A83C76">
      <w:pPr>
        <w:pStyle w:val="a6"/>
        <w:ind w:left="2760"/>
        <w:rPr>
          <w:sz w:val="24"/>
          <w:szCs w:val="24"/>
        </w:rPr>
      </w:pPr>
    </w:p>
    <w:p w:rsidR="00A83C76" w:rsidRPr="00A83C76" w:rsidRDefault="00A83C76" w:rsidP="00A83C76">
      <w:pPr>
        <w:pStyle w:val="a6"/>
        <w:ind w:left="2760"/>
        <w:rPr>
          <w:sz w:val="24"/>
          <w:szCs w:val="24"/>
        </w:rPr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A83C76" w:rsidRDefault="00A83C76" w:rsidP="00A83C76">
      <w:pPr>
        <w:pStyle w:val="a6"/>
        <w:ind w:left="2760"/>
      </w:pPr>
    </w:p>
    <w:p w:rsidR="00BE5E14" w:rsidRPr="00BE5E14" w:rsidRDefault="00BE5E14" w:rsidP="00BE5E14">
      <w:pPr>
        <w:pStyle w:val="1"/>
        <w:spacing w:after="260"/>
        <w:ind w:firstLine="0"/>
        <w:rPr>
          <w:b/>
          <w:bCs/>
          <w:sz w:val="24"/>
          <w:szCs w:val="24"/>
        </w:rPr>
      </w:pPr>
    </w:p>
    <w:p w:rsidR="00A505DF" w:rsidRDefault="00A505DF" w:rsidP="00BE5E14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3672" w:rsidRDefault="003C3672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3672" w:rsidRDefault="003C3672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3672" w:rsidRDefault="003C3672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3672" w:rsidRDefault="003C3672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246A" w:rsidRDefault="00FB246A" w:rsidP="00144CA0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CD2291" w:rsidRPr="00CD2291" w:rsidRDefault="00CD2291" w:rsidP="00CD229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val="x-none" w:eastAsia="ru-RU"/>
        </w:rPr>
      </w:pPr>
      <w:r w:rsidRPr="00CD2291">
        <w:rPr>
          <w:rFonts w:eastAsia="Times New Roman"/>
          <w:b/>
          <w:sz w:val="24"/>
          <w:szCs w:val="24"/>
          <w:lang w:val="x-none" w:eastAsia="ru-RU"/>
        </w:rPr>
        <w:t xml:space="preserve">Тематическое планирование </w:t>
      </w:r>
    </w:p>
    <w:p w:rsidR="00CD2291" w:rsidRPr="00CD2291" w:rsidRDefault="00CD2291" w:rsidP="00CD229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val="x-none" w:eastAsia="ru-RU"/>
        </w:rPr>
      </w:pPr>
      <w:r w:rsidRPr="00CD2291">
        <w:rPr>
          <w:rFonts w:eastAsia="Times New Roman"/>
          <w:b/>
          <w:sz w:val="24"/>
          <w:szCs w:val="24"/>
          <w:lang w:val="x-none" w:eastAsia="ru-RU"/>
        </w:rPr>
        <w:t>с указанием количества часов, отводимых на освоение каждой темы</w:t>
      </w:r>
    </w:p>
    <w:p w:rsidR="00A505DF" w:rsidRPr="000C49F4" w:rsidRDefault="00A505DF" w:rsidP="00A505D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10</w:t>
      </w:r>
      <w:r w:rsidR="00CD2291">
        <w:rPr>
          <w:rFonts w:eastAsia="Times New Roman"/>
          <w:b/>
          <w:sz w:val="24"/>
          <w:szCs w:val="24"/>
          <w:lang w:eastAsia="ru-RU"/>
        </w:rPr>
        <w:t xml:space="preserve"> класс</w:t>
      </w:r>
    </w:p>
    <w:tbl>
      <w:tblPr>
        <w:tblW w:w="4953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7445"/>
        <w:gridCol w:w="1314"/>
      </w:tblGrid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CD2291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 (тема)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4F07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505DF" w:rsidRPr="000C49F4" w:rsidTr="00D14F07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Введение. Слово и словесность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   (1)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Введение, или Что такое словесность. </w:t>
            </w:r>
            <w:r w:rsidRPr="000C49F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Словесность и филология. 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5DF" w:rsidRPr="000C49F4" w:rsidTr="00D14F07">
        <w:trPr>
          <w:trHeight w:val="504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hd w:val="clear" w:color="auto" w:fill="FFFFFF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 и разновидности его употребления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 (7)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74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язык и разновидности его употребления.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74" w:lineRule="exact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От древности к современности.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. «Соотноситель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ность  средств и способов языкового выражения.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7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Строй и употребление языка. Стиль как категория словесности.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7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Разговорный и литературный язык. Их взаимосвязь и различие.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Разговорный и литературный язык. Разновидности разговорного языка: диалект, жаргон, просторечие.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2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Разговорный и литературный язык. Разновидности литературного языка.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Разговорн</w:t>
            </w:r>
            <w:r w:rsidR="003C3672">
              <w:rPr>
                <w:rFonts w:eastAsia="Times New Roman"/>
                <w:sz w:val="24"/>
                <w:szCs w:val="24"/>
                <w:lang w:eastAsia="ru-RU"/>
              </w:rPr>
              <w:t xml:space="preserve">ый и литературный язык. Стиль в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общеискусствоведческом плане.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5DF" w:rsidRPr="000C49F4" w:rsidTr="00D14F07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hd w:val="clear" w:color="auto" w:fill="FFFFFF"/>
              <w:spacing w:after="0" w:line="322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Стилистические возможности языковых средств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(4)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Стилистические возможности языковых средств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. Лексика. Омонимы. Синонимы и антонимы.  Архаизмы, историзмы и неологизмы.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Слова и устойчивые сочетания слов. Фразеология. Крылатые слова. 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Формы слов и предложения. Синтаксис. Типы предложений.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Лингвостилистический </w:t>
            </w:r>
            <w:r w:rsidR="003C367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0C49F4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анализ </w:t>
            </w:r>
            <w:r w:rsidR="003C3672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0C49F4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текста.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Выразительные возможности глагола. Причастия и деепричас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тия.</w:t>
            </w:r>
          </w:p>
          <w:p w:rsidR="00D14F07" w:rsidRPr="000C49F4" w:rsidRDefault="00D14F07" w:rsidP="00D14F07">
            <w:pPr>
              <w:shd w:val="clear" w:color="auto" w:fill="FFFFFF"/>
              <w:spacing w:after="0" w:line="365" w:lineRule="exact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5DF" w:rsidRPr="000C49F4" w:rsidTr="00D14F07">
        <w:trPr>
          <w:trHeight w:val="394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Формы и качества словесного выражения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 (7)</w:t>
            </w:r>
          </w:p>
        </w:tc>
      </w:tr>
      <w:tr w:rsidR="00D14F07" w:rsidRPr="000C49F4" w:rsidTr="003C3672">
        <w:trPr>
          <w:trHeight w:val="394"/>
        </w:trPr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Формы и качества словесного выражения. Устное.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диалогическое и моно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логическое.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rPr>
          <w:trHeight w:val="1019"/>
        </w:trPr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Формы  словесного выражения. Письменное. Повествование.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Формы словесного выражения.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Описание. Рассуждение.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Лингвостилистический анализ текста. Различие поня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тий </w:t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t>устный  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и </w:t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t>разговорный.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Качества словесного выражения.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Различие  </w:t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t>стихотворный 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и </w:t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t>поэтичес</w:t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softHyphen/>
            </w:r>
            <w:r w:rsidRPr="000C49F4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кий.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Качества словесного выражения.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Жанры, в которых выступают повествова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ние, описание и рассуждение.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5" w:lineRule="exac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Лингвостилистический анализ текста.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5DF" w:rsidRPr="000C49F4" w:rsidTr="00D14F07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Средства художественной изобразительности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 (12)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   изобразительности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. Эпитет. Сравнение.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Словесные 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Аллегория. Перифраза.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Сопоставительный анализ произведения.</w:t>
            </w:r>
          </w:p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Тропы. Фигуры.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D14F07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Словесные 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Звуковые 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«Звуковой символизм» и звукоподражание.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Звуковые</w:t>
            </w:r>
            <w:r w:rsidR="003C3672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.   Аллитера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ции, ассонанс, звуковые повторы, звукопись.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Практическая работа. Комплексный анализ текста.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Словесно-звуковые</w:t>
            </w:r>
            <w:r w:rsidR="003C3672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средства художественной изобразительности.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 xml:space="preserve">Комплексный анализ текста.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Ритм и интонация в прозе и в стихах.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5DF" w:rsidRPr="000C49F4" w:rsidTr="00D14F07"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05DF" w:rsidRPr="000C49F4" w:rsidRDefault="00A505DF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Русское стихосложение (3)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Русское стихосложение. 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>Стихотворные размеры . Стопа. Двухсложные и трехслож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ные стопы.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>Русское стихосложение. Рифма. Строфа.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t xml:space="preserve"> Главные ви</w:t>
            </w:r>
            <w:r w:rsidRPr="000C49F4">
              <w:rPr>
                <w:rFonts w:eastAsia="Times New Roman"/>
                <w:sz w:val="24"/>
                <w:szCs w:val="24"/>
                <w:lang w:eastAsia="ru-RU"/>
              </w:rPr>
              <w:softHyphen/>
              <w:t>ды строф.</w:t>
            </w:r>
            <w:r w:rsidRPr="000C49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07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D14F07" w:rsidRPr="000C49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14F07" w:rsidRPr="000C49F4" w:rsidRDefault="00D14F07" w:rsidP="00D14F07">
            <w:pPr>
              <w:shd w:val="clear" w:color="auto" w:fill="FFFFFF"/>
              <w:spacing w:after="0" w:line="240" w:lineRule="auto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 w:rsidRPr="000C49F4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4F07" w:rsidRPr="000C49F4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C3672" w:rsidRPr="000C49F4" w:rsidTr="003C3672">
        <w:tc>
          <w:tcPr>
            <w:tcW w:w="4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72" w:rsidRPr="000C49F4" w:rsidRDefault="003C3672" w:rsidP="00D14F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3672" w:rsidRPr="000C49F4" w:rsidRDefault="003C3672" w:rsidP="003C367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pacing w:val="-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72" w:rsidRDefault="003C3672" w:rsidP="00D14F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505DF" w:rsidRPr="000C49F4" w:rsidRDefault="00A505DF" w:rsidP="00A505DF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A505DF" w:rsidRDefault="00A505DF" w:rsidP="00A505DF">
      <w:pPr>
        <w:pStyle w:val="1"/>
        <w:spacing w:after="260"/>
        <w:ind w:firstLine="0"/>
        <w:rPr>
          <w:b/>
          <w:bCs/>
          <w:sz w:val="24"/>
          <w:szCs w:val="24"/>
        </w:rPr>
      </w:pPr>
    </w:p>
    <w:p w:rsidR="00A505DF" w:rsidRDefault="00A505DF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3C3672" w:rsidRDefault="003C3672" w:rsidP="00A505DF">
      <w:pPr>
        <w:pStyle w:val="1"/>
        <w:spacing w:after="260"/>
        <w:ind w:firstLine="0"/>
        <w:jc w:val="center"/>
        <w:rPr>
          <w:b/>
          <w:bCs/>
          <w:sz w:val="24"/>
          <w:szCs w:val="24"/>
        </w:rPr>
      </w:pPr>
    </w:p>
    <w:p w:rsidR="00FB246A" w:rsidRDefault="00FB246A" w:rsidP="00144CA0">
      <w:pPr>
        <w:pStyle w:val="1"/>
        <w:spacing w:after="260"/>
        <w:ind w:firstLine="0"/>
        <w:rPr>
          <w:b/>
          <w:bCs/>
          <w:sz w:val="24"/>
          <w:szCs w:val="24"/>
        </w:rPr>
      </w:pPr>
    </w:p>
    <w:p w:rsidR="00144CA0" w:rsidRDefault="00144CA0" w:rsidP="00144CA0">
      <w:pPr>
        <w:pStyle w:val="1"/>
        <w:spacing w:after="260"/>
        <w:ind w:firstLine="0"/>
        <w:rPr>
          <w:b/>
          <w:bCs/>
          <w:sz w:val="24"/>
          <w:szCs w:val="24"/>
        </w:rPr>
      </w:pPr>
    </w:p>
    <w:p w:rsidR="00144CA0" w:rsidRDefault="00144CA0" w:rsidP="00144CA0">
      <w:pPr>
        <w:pStyle w:val="1"/>
        <w:spacing w:after="260"/>
        <w:ind w:firstLine="0"/>
        <w:rPr>
          <w:b/>
          <w:bCs/>
          <w:sz w:val="24"/>
          <w:szCs w:val="24"/>
        </w:rPr>
      </w:pPr>
      <w:bookmarkStart w:id="21" w:name="_GoBack"/>
      <w:bookmarkEnd w:id="21"/>
    </w:p>
    <w:p w:rsidR="00CD2291" w:rsidRPr="00CD2291" w:rsidRDefault="00CD2291" w:rsidP="00CD229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val="x-none" w:eastAsia="ru-RU"/>
        </w:rPr>
      </w:pPr>
      <w:r w:rsidRPr="00CD2291">
        <w:rPr>
          <w:rFonts w:eastAsia="Times New Roman"/>
          <w:b/>
          <w:sz w:val="24"/>
          <w:szCs w:val="24"/>
          <w:lang w:val="x-none" w:eastAsia="ru-RU"/>
        </w:rPr>
        <w:lastRenderedPageBreak/>
        <w:t xml:space="preserve">Тематическое планирование </w:t>
      </w:r>
    </w:p>
    <w:p w:rsidR="00CD2291" w:rsidRPr="00CD2291" w:rsidRDefault="00CD2291" w:rsidP="00CD2291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val="x-none" w:eastAsia="ru-RU"/>
        </w:rPr>
      </w:pPr>
      <w:r w:rsidRPr="00CD2291">
        <w:rPr>
          <w:rFonts w:eastAsia="Times New Roman"/>
          <w:b/>
          <w:sz w:val="24"/>
          <w:szCs w:val="24"/>
          <w:lang w:val="x-none" w:eastAsia="ru-RU"/>
        </w:rPr>
        <w:t>с указанием количества часов, отводимых на освоение каждой темы</w:t>
      </w:r>
    </w:p>
    <w:p w:rsidR="00A83C76" w:rsidRPr="00A83C76" w:rsidRDefault="00CD2291" w:rsidP="00BE5E14">
      <w:pPr>
        <w:pStyle w:val="1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11 класс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7246"/>
        <w:gridCol w:w="1195"/>
      </w:tblGrid>
      <w:tr w:rsidR="00A83C76" w:rsidRPr="00A83C76" w:rsidTr="003C3672">
        <w:trPr>
          <w:trHeight w:val="636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 w:line="233" w:lineRule="auto"/>
              <w:ind w:firstLine="0"/>
              <w:rPr>
                <w:sz w:val="24"/>
                <w:szCs w:val="24"/>
              </w:rPr>
            </w:pPr>
            <w:r w:rsidRPr="00A83C7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83C7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 w:rsidRPr="00BE5E14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83C76" w:rsidRPr="00A83C76" w:rsidTr="003C3672">
        <w:trPr>
          <w:trHeight w:val="487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2535"/>
              </w:tabs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83C76">
              <w:rPr>
                <w:b/>
                <w:sz w:val="24"/>
                <w:szCs w:val="24"/>
              </w:rPr>
              <w:t>Роды и виды произведений словесности</w:t>
            </w:r>
            <w:r>
              <w:rPr>
                <w:b/>
                <w:sz w:val="24"/>
                <w:szCs w:val="24"/>
              </w:rPr>
              <w:t xml:space="preserve"> (7ч.)</w:t>
            </w:r>
          </w:p>
        </w:tc>
      </w:tr>
      <w:tr w:rsidR="00A83C76" w:rsidRPr="00A83C76" w:rsidTr="003C3672">
        <w:trPr>
          <w:trHeight w:hRule="exact" w:val="690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Произведения словесности неху</w:t>
            </w:r>
            <w:r w:rsidR="00DE0277">
              <w:rPr>
                <w:sz w:val="24"/>
                <w:szCs w:val="24"/>
              </w:rPr>
              <w:t xml:space="preserve">дожественные </w:t>
            </w:r>
            <w:r w:rsidRPr="00A83C76">
              <w:rPr>
                <w:sz w:val="24"/>
                <w:szCs w:val="24"/>
              </w:rPr>
              <w:t xml:space="preserve"> </w:t>
            </w:r>
            <w:r w:rsidR="00DE0277">
              <w:rPr>
                <w:sz w:val="24"/>
                <w:szCs w:val="24"/>
              </w:rPr>
              <w:t xml:space="preserve">и художественные </w:t>
            </w:r>
            <w:r w:rsidRPr="00A83C76">
              <w:rPr>
                <w:sz w:val="24"/>
                <w:szCs w:val="24"/>
              </w:rPr>
              <w:t>. Отсутствие резкой границы между ними.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1001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Понятие о художественности в словесности. Роль качеств словесного выражения в формировании понятия художественности литературного произведения.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1271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3.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Роды и виды (жанры) художественной словесности.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Эпос, его отличительные черты. Народные эпические жанры: сказка, миф, легенда (сказание), былина, историческая песня, пословица, загадка, духовный стих.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93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4.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14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Литературные эпические жанры: роман, повесть, рассказ (новелла), поэма, баллада, басня. Анекдот. Очерк. Житие и биография.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3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5.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70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6.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Драма, ее отличительные черты. Драматические жанры: трагедия, комедия, драма.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3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7.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8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Отсутствие четких границ между родами и видами художественной словесности. Лиро-эпические ода, поэма, баллада.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46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line="240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Понятие о тексте и его строении</w:t>
            </w:r>
            <w:r>
              <w:rPr>
                <w:sz w:val="24"/>
                <w:szCs w:val="24"/>
              </w:rPr>
              <w:t xml:space="preserve"> (5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131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8.</w:t>
            </w:r>
          </w:p>
        </w:tc>
        <w:tc>
          <w:tcPr>
            <w:tcW w:w="7246" w:type="dxa"/>
            <w:shd w:val="clear" w:color="auto" w:fill="FFFFFF"/>
          </w:tcPr>
          <w:p w:rsidR="00DE0277" w:rsidRPr="00A83C76" w:rsidRDefault="00A83C76" w:rsidP="00DE0277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Текст как явление языкового употребления, словесное произведение. </w:t>
            </w:r>
            <w:r w:rsidR="00DE0277">
              <w:rPr>
                <w:sz w:val="24"/>
                <w:szCs w:val="24"/>
              </w:rPr>
              <w:t xml:space="preserve"> Признаки текста.</w:t>
            </w:r>
          </w:p>
          <w:p w:rsidR="00A83C76" w:rsidRPr="00A83C76" w:rsidRDefault="00A83C76" w:rsidP="00D14F07">
            <w:pPr>
              <w:pStyle w:val="1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 Способы связи частей текста. Текст как единство неязыкового содержания и его языкового (словесного) выражения.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1420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9.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Тема и содержание. Тема - предмет повествоваия,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6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10.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 w:line="211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A83C76">
              <w:rPr>
                <w:color w:val="auto"/>
                <w:sz w:val="24"/>
                <w:szCs w:val="24"/>
              </w:rPr>
              <w:t>Тема и идея. Идейно-смысловая и эстетическая стороны содержания.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995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11.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00" w:line="211" w:lineRule="auto"/>
              <w:ind w:firstLine="3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Предметно-логическая и эмоционально-экспрессивная стороны содержания и их словесное выражение. Различное соотношение этих сторон в разных видах словесных произведений.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7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12.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E0277">
            <w:pPr>
              <w:pStyle w:val="1"/>
              <w:spacing w:after="260" w:line="216" w:lineRule="auto"/>
              <w:ind w:firstLine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Упоря</w:t>
            </w:r>
            <w:r w:rsidR="00DE0277">
              <w:rPr>
                <w:sz w:val="24"/>
                <w:szCs w:val="24"/>
              </w:rPr>
              <w:t xml:space="preserve">доченность </w:t>
            </w:r>
            <w:r w:rsidRPr="00A83C76">
              <w:rPr>
                <w:sz w:val="24"/>
                <w:szCs w:val="24"/>
              </w:rPr>
              <w:t xml:space="preserve"> словесного</w:t>
            </w:r>
            <w:r w:rsidR="00DE0277">
              <w:rPr>
                <w:sz w:val="24"/>
                <w:szCs w:val="24"/>
              </w:rPr>
              <w:t xml:space="preserve"> материла в тексте.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29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after="120" w:line="216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Возможность различного словесного выражения одной темы</w:t>
            </w:r>
            <w:r>
              <w:rPr>
                <w:sz w:val="24"/>
                <w:szCs w:val="24"/>
              </w:rPr>
              <w:t xml:space="preserve"> (5 ч.)</w:t>
            </w:r>
          </w:p>
          <w:p w:rsidR="00A83C76" w:rsidRPr="00A83C76" w:rsidRDefault="00A83C76" w:rsidP="00A83C76">
            <w:pPr>
              <w:pStyle w:val="11"/>
              <w:keepNext/>
              <w:keepLines/>
              <w:spacing w:line="240" w:lineRule="auto"/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560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13.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1313.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Объективные и субъективные факторы, от которых зависит различное выражение одной темы.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68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Классицизм, сентиментализм, романтизм и реализм в русской литературе. Классицизм и теория трех стилей.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59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15.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Сентиментализм и «новый слог». Романтизм и проблема народности русской литературы и русского литературного языка. Языковые черты романтической поэзии и прозы.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23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16.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E0277">
            <w:pPr>
              <w:pStyle w:val="1"/>
              <w:spacing w:after="0" w:line="216" w:lineRule="auto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Реализм и формирование национального русского литературного языка. Реализм и народность литературы и ее языка. 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51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17.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00" w:line="216" w:lineRule="auto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Направления и т</w:t>
            </w:r>
            <w:r w:rsidR="00DE0277">
              <w:rPr>
                <w:sz w:val="24"/>
                <w:szCs w:val="24"/>
              </w:rPr>
              <w:t>ечения в русской литературе ХХ века</w:t>
            </w:r>
            <w:r w:rsidRPr="00A83C76">
              <w:rPr>
                <w:sz w:val="24"/>
                <w:szCs w:val="24"/>
              </w:rPr>
              <w:t>. «Языковые программы» и языковая практика этих направлений и течений.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13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after="120" w:line="216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Композиция словесного произведения</w:t>
            </w:r>
            <w:r>
              <w:rPr>
                <w:sz w:val="24"/>
                <w:szCs w:val="24"/>
              </w:rPr>
              <w:t xml:space="preserve"> (5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1133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18.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Общее понятие композиции и сюжета в искусстве и особенности этих категорий в словесном произведении: воплощение сюжета в слове, композиционное построение «словесных масс».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3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19.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160"/>
              <w:ind w:firstLine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Композиция и архитектоника. Сюжет и фабула. Понимание композиции как развертывания сюжета: экспозиция, завязка, развитие действия, кульминация, развязка.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1128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20.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Понимание композиции как мотивированного расположения «отрезков», в которых сохраняется один способ выражения (повествование, описание и т. п.) или единая «точка видения» (автора, рассказчика, персонажа).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35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21.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Учение о композиции как системе динамического развертывания словесных рядов в сложном словесно художественном единстве </w:t>
            </w:r>
            <w:r w:rsidRPr="00A83C76">
              <w:rPr>
                <w:i/>
                <w:iCs/>
                <w:sz w:val="24"/>
                <w:szCs w:val="24"/>
              </w:rPr>
              <w:t>(В. В. Виноградов).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90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22.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8E4EFA">
            <w:pPr>
              <w:pStyle w:val="1"/>
              <w:spacing w:after="24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Понятие словесного ряда. Словесный</w:t>
            </w:r>
            <w:r w:rsidR="008E4EFA">
              <w:rPr>
                <w:sz w:val="24"/>
                <w:szCs w:val="24"/>
              </w:rPr>
              <w:t xml:space="preserve"> ряд и ряд предметный. </w:t>
            </w:r>
            <w:r w:rsidRPr="00A83C76">
              <w:rPr>
                <w:sz w:val="24"/>
                <w:szCs w:val="24"/>
              </w:rPr>
              <w:t xml:space="preserve">Словесный ряд и композиционный «отрезок». Словесный ряд и контекст. 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35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after="100" w:line="226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Образ автора и образ рассказчика в словесном произведении</w:t>
            </w:r>
            <w:r>
              <w:rPr>
                <w:sz w:val="24"/>
                <w:szCs w:val="24"/>
              </w:rPr>
              <w:t xml:space="preserve"> (</w:t>
            </w:r>
            <w:r w:rsidR="00DE0277">
              <w:rPr>
                <w:sz w:val="24"/>
                <w:szCs w:val="24"/>
              </w:rPr>
              <w:t>4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56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23.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Композиция словесного произведения и образ автора. Понятие образа автора. Средства словесного выражения образа автора.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10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24.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Образ автора и образ лирического героя.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72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25.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40" w:line="216" w:lineRule="auto"/>
              <w:ind w:firstLine="4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Образ рассказчика (повествователя) в его отношении к образу автора. 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63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26.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40" w:line="216" w:lineRule="auto"/>
              <w:ind w:firstLine="420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Средства словесного выражения образа рассказчика. Композиционные типы словесных произведений в зависимости от соотношения «образ автора - образ рассказчика». 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432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after="160" w:line="226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Формы субъективации авторского повествования</w:t>
            </w:r>
            <w:r w:rsidR="00DE0277">
              <w:rPr>
                <w:sz w:val="24"/>
                <w:szCs w:val="24"/>
              </w:rPr>
              <w:t xml:space="preserve"> (3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834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27.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 w:line="221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Понятие об авторском повествовании и его субъективации.</w:t>
            </w:r>
          </w:p>
          <w:p w:rsidR="00A83C76" w:rsidRPr="00A83C76" w:rsidRDefault="00A83C76" w:rsidP="00D14F07">
            <w:pPr>
              <w:pStyle w:val="1"/>
              <w:spacing w:after="0" w:line="221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Словесные формы субъективации: прямая речь, несобственно-прямая речь, внутренняя речь.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309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28.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Композиционные формы субъективации.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38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29.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 w:line="221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Особые приемы построения словесных художественных произведений. Стилизация. Сказ. Пародия.</w:t>
            </w:r>
          </w:p>
          <w:p w:rsidR="00A83C76" w:rsidRPr="00A83C76" w:rsidRDefault="00A83C76" w:rsidP="00D14F07">
            <w:pPr>
              <w:pStyle w:val="1"/>
              <w:spacing w:after="240" w:line="221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Юмор и сатира в словесных произведениях.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51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1"/>
              <w:keepNext/>
              <w:keepLines/>
              <w:spacing w:after="100" w:line="226" w:lineRule="auto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Эстетическая функция языка</w:t>
            </w:r>
            <w:r w:rsidRPr="00A83C76">
              <w:rPr>
                <w:sz w:val="24"/>
                <w:szCs w:val="24"/>
              </w:rPr>
              <w:br/>
              <w:t>в произведениях художественной словесности</w:t>
            </w:r>
            <w:r w:rsidR="00DE0277">
              <w:rPr>
                <w:sz w:val="24"/>
                <w:szCs w:val="24"/>
              </w:rPr>
              <w:t xml:space="preserve"> (3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849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30.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 w:line="226" w:lineRule="auto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Вопрос о сущности эстетической функции языка. Язык художественной литературы как особая разновидность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употребления языка.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47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Язык художественной.литературы и разговорный язык. Язык художественной литературы и литературный язык. Язык художественной литературы и «поэтический язык».</w:t>
            </w: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859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32.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0" w:line="226" w:lineRule="auto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 xml:space="preserve">Образность произведений художественной словесности, Слово и образ. Понимание образности как результата применения тропов и фигур. </w:t>
            </w:r>
          </w:p>
          <w:p w:rsidR="00A83C76" w:rsidRPr="00A83C76" w:rsidRDefault="00A83C76" w:rsidP="00D14F07">
            <w:pPr>
              <w:pStyle w:val="1"/>
              <w:spacing w:after="0" w:line="226" w:lineRule="auto"/>
              <w:ind w:firstLine="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53"/>
          <w:jc w:val="center"/>
        </w:trPr>
        <w:tc>
          <w:tcPr>
            <w:tcW w:w="9229" w:type="dxa"/>
            <w:gridSpan w:val="3"/>
            <w:shd w:val="clear" w:color="auto" w:fill="FFFFFF"/>
          </w:tcPr>
          <w:p w:rsidR="00A83C76" w:rsidRPr="00A83C76" w:rsidRDefault="00A83C76" w:rsidP="00A83C76">
            <w:pPr>
              <w:pStyle w:val="1"/>
              <w:spacing w:after="80" w:line="221" w:lineRule="auto"/>
              <w:ind w:firstLine="0"/>
              <w:jc w:val="center"/>
              <w:rPr>
                <w:sz w:val="24"/>
                <w:szCs w:val="24"/>
              </w:rPr>
            </w:pPr>
            <w:r w:rsidRPr="00A83C76">
              <w:rPr>
                <w:b/>
                <w:bCs/>
                <w:sz w:val="24"/>
                <w:szCs w:val="24"/>
              </w:rPr>
              <w:t>Некоторые особенности словесной организации</w:t>
            </w:r>
            <w:r w:rsidRPr="00A83C76">
              <w:rPr>
                <w:b/>
                <w:bCs/>
                <w:sz w:val="24"/>
                <w:szCs w:val="24"/>
              </w:rPr>
              <w:br/>
              <w:t>драматических и стихотворных произведений</w:t>
            </w:r>
            <w:r w:rsidR="00DE0277">
              <w:rPr>
                <w:b/>
                <w:bCs/>
                <w:sz w:val="24"/>
                <w:szCs w:val="24"/>
              </w:rPr>
              <w:t xml:space="preserve"> (2 ч.)</w:t>
            </w:r>
          </w:p>
          <w:p w:rsidR="00A83C76" w:rsidRPr="00A83C76" w:rsidRDefault="00A83C76" w:rsidP="00D14F07">
            <w:pPr>
              <w:tabs>
                <w:tab w:val="left" w:pos="344"/>
              </w:tabs>
              <w:rPr>
                <w:sz w:val="24"/>
                <w:szCs w:val="24"/>
              </w:rPr>
            </w:pPr>
          </w:p>
        </w:tc>
      </w:tr>
      <w:tr w:rsidR="00A83C76" w:rsidRPr="00A83C76" w:rsidTr="003C3672">
        <w:trPr>
          <w:trHeight w:hRule="exact" w:val="574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33.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spacing w:after="200" w:line="218" w:lineRule="auto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Виды диалога и полилога в драматургии. Ремарки, их значение. Вопрос об образе автора в драматургии.</w:t>
            </w: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3C76" w:rsidRPr="00A83C76" w:rsidTr="003C3672">
        <w:trPr>
          <w:trHeight w:hRule="exact" w:val="551"/>
          <w:jc w:val="center"/>
        </w:trPr>
        <w:tc>
          <w:tcPr>
            <w:tcW w:w="788" w:type="dxa"/>
            <w:shd w:val="clear" w:color="auto" w:fill="FFFFFF"/>
          </w:tcPr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34</w:t>
            </w:r>
          </w:p>
        </w:tc>
        <w:tc>
          <w:tcPr>
            <w:tcW w:w="7246" w:type="dxa"/>
            <w:shd w:val="clear" w:color="auto" w:fill="FFFFFF"/>
          </w:tcPr>
          <w:p w:rsidR="00A83C76" w:rsidRPr="00A83C76" w:rsidRDefault="00A83C76" w:rsidP="00D14F07">
            <w:pPr>
              <w:pStyle w:val="1"/>
              <w:tabs>
                <w:tab w:val="left" w:pos="3691"/>
                <w:tab w:val="left" w:pos="5818"/>
              </w:tabs>
              <w:spacing w:after="0" w:line="187" w:lineRule="auto"/>
              <w:jc w:val="both"/>
              <w:rPr>
                <w:sz w:val="24"/>
                <w:szCs w:val="24"/>
              </w:rPr>
            </w:pPr>
            <w:r w:rsidRPr="00A83C76">
              <w:rPr>
                <w:sz w:val="24"/>
                <w:szCs w:val="24"/>
              </w:rPr>
              <w:t>Ограничения, накладываемые на выбор слов и синтаксических конструкций требованиями</w:t>
            </w:r>
            <w:r w:rsidRPr="00A83C76">
              <w:rPr>
                <w:sz w:val="24"/>
                <w:szCs w:val="24"/>
              </w:rPr>
              <w:tab/>
              <w:t>стихосложения.</w:t>
            </w:r>
            <w:r w:rsidRPr="00A83C76">
              <w:rPr>
                <w:sz w:val="24"/>
                <w:szCs w:val="24"/>
              </w:rPr>
              <w:tab/>
            </w:r>
          </w:p>
          <w:p w:rsidR="00A83C76" w:rsidRPr="00A83C76" w:rsidRDefault="00A83C76" w:rsidP="00D14F07">
            <w:pPr>
              <w:pStyle w:val="a6"/>
              <w:ind w:left="276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6"/>
              <w:ind w:left="2760"/>
              <w:rPr>
                <w:sz w:val="24"/>
                <w:szCs w:val="24"/>
              </w:rPr>
            </w:pPr>
          </w:p>
          <w:p w:rsidR="00A83C76" w:rsidRPr="00A83C76" w:rsidRDefault="00A83C76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A83C76" w:rsidRPr="00A83C76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5E14" w:rsidRPr="00A83C76" w:rsidTr="003C3672">
        <w:trPr>
          <w:trHeight w:hRule="exact" w:val="551"/>
          <w:jc w:val="center"/>
        </w:trPr>
        <w:tc>
          <w:tcPr>
            <w:tcW w:w="788" w:type="dxa"/>
            <w:shd w:val="clear" w:color="auto" w:fill="FFFFFF"/>
          </w:tcPr>
          <w:p w:rsidR="00BE5E14" w:rsidRPr="00A83C76" w:rsidRDefault="00BE5E14" w:rsidP="00D14F07">
            <w:pPr>
              <w:pStyle w:val="a8"/>
              <w:tabs>
                <w:tab w:val="left" w:pos="344"/>
              </w:tabs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46" w:type="dxa"/>
            <w:shd w:val="clear" w:color="auto" w:fill="FFFFFF"/>
          </w:tcPr>
          <w:p w:rsidR="00BE5E14" w:rsidRPr="00A83C76" w:rsidRDefault="00BE5E14" w:rsidP="00BE5E14">
            <w:pPr>
              <w:pStyle w:val="1"/>
              <w:tabs>
                <w:tab w:val="left" w:pos="3691"/>
                <w:tab w:val="left" w:pos="5818"/>
              </w:tabs>
              <w:spacing w:after="0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95" w:type="dxa"/>
            <w:shd w:val="clear" w:color="auto" w:fill="FFFFFF"/>
          </w:tcPr>
          <w:p w:rsidR="00BE5E14" w:rsidRDefault="00BE5E14" w:rsidP="00BE5E14">
            <w:pPr>
              <w:tabs>
                <w:tab w:val="left" w:pos="3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E4EFA" w:rsidRDefault="008E4EFA">
      <w:pPr>
        <w:rPr>
          <w:rFonts w:eastAsia="Times New Roman"/>
          <w:b/>
          <w:bCs/>
          <w:sz w:val="24"/>
          <w:szCs w:val="24"/>
        </w:rPr>
      </w:pPr>
    </w:p>
    <w:p w:rsidR="008E4EFA" w:rsidRDefault="008E4EFA">
      <w:pPr>
        <w:rPr>
          <w:sz w:val="24"/>
          <w:szCs w:val="24"/>
        </w:rPr>
      </w:pPr>
    </w:p>
    <w:sectPr w:rsidR="008E4EFA" w:rsidSect="00FB24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48" w:rsidRDefault="008D1D48" w:rsidP="00FB246A">
      <w:pPr>
        <w:spacing w:after="0" w:line="240" w:lineRule="auto"/>
      </w:pPr>
      <w:r>
        <w:separator/>
      </w:r>
    </w:p>
  </w:endnote>
  <w:endnote w:type="continuationSeparator" w:id="0">
    <w:p w:rsidR="008D1D48" w:rsidRDefault="008D1D48" w:rsidP="00FB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48" w:rsidRDefault="008D1D48" w:rsidP="00FB246A">
      <w:pPr>
        <w:spacing w:after="0" w:line="240" w:lineRule="auto"/>
      </w:pPr>
      <w:r>
        <w:separator/>
      </w:r>
    </w:p>
  </w:footnote>
  <w:footnote w:type="continuationSeparator" w:id="0">
    <w:p w:rsidR="008D1D48" w:rsidRDefault="008D1D48" w:rsidP="00FB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E85"/>
    <w:multiLevelType w:val="multilevel"/>
    <w:tmpl w:val="46604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C76"/>
    <w:rsid w:val="00144CA0"/>
    <w:rsid w:val="001E20F4"/>
    <w:rsid w:val="00245C58"/>
    <w:rsid w:val="002F2B5F"/>
    <w:rsid w:val="00382F6D"/>
    <w:rsid w:val="003C3672"/>
    <w:rsid w:val="003F4798"/>
    <w:rsid w:val="00461A9C"/>
    <w:rsid w:val="00697B69"/>
    <w:rsid w:val="007C6531"/>
    <w:rsid w:val="0083752C"/>
    <w:rsid w:val="008D1D48"/>
    <w:rsid w:val="008E4EFA"/>
    <w:rsid w:val="009329B8"/>
    <w:rsid w:val="00960E37"/>
    <w:rsid w:val="00977414"/>
    <w:rsid w:val="00977BA8"/>
    <w:rsid w:val="00A505DF"/>
    <w:rsid w:val="00A83C76"/>
    <w:rsid w:val="00BE5E14"/>
    <w:rsid w:val="00C50A4B"/>
    <w:rsid w:val="00CA074C"/>
    <w:rsid w:val="00CD2291"/>
    <w:rsid w:val="00D14F07"/>
    <w:rsid w:val="00DA0417"/>
    <w:rsid w:val="00DA13C9"/>
    <w:rsid w:val="00DB0FD0"/>
    <w:rsid w:val="00DE0277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294F-A67B-47EB-8C7F-663A2664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13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A83C76"/>
    <w:rPr>
      <w:rFonts w:eastAsia="Times New Roman"/>
    </w:rPr>
  </w:style>
  <w:style w:type="character" w:customStyle="1" w:styleId="10">
    <w:name w:val="Заголовок №1_"/>
    <w:basedOn w:val="a1"/>
    <w:link w:val="11"/>
    <w:rsid w:val="00A83C76"/>
    <w:rPr>
      <w:rFonts w:eastAsia="Times New Roman"/>
      <w:b/>
      <w:bCs/>
    </w:rPr>
  </w:style>
  <w:style w:type="character" w:customStyle="1" w:styleId="a5">
    <w:name w:val="Подпись к таблице_"/>
    <w:basedOn w:val="a1"/>
    <w:link w:val="a6"/>
    <w:rsid w:val="00A83C76"/>
    <w:rPr>
      <w:rFonts w:eastAsia="Times New Roman"/>
      <w:b/>
      <w:bCs/>
    </w:rPr>
  </w:style>
  <w:style w:type="paragraph" w:customStyle="1" w:styleId="1">
    <w:name w:val="Основной текст1"/>
    <w:basedOn w:val="a0"/>
    <w:link w:val="a4"/>
    <w:rsid w:val="00A83C76"/>
    <w:pPr>
      <w:widowControl w:val="0"/>
      <w:spacing w:after="40" w:line="240" w:lineRule="auto"/>
      <w:ind w:firstLine="300"/>
    </w:pPr>
    <w:rPr>
      <w:rFonts w:eastAsia="Times New Roman"/>
    </w:rPr>
  </w:style>
  <w:style w:type="paragraph" w:customStyle="1" w:styleId="11">
    <w:name w:val="Заголовок №1"/>
    <w:basedOn w:val="a0"/>
    <w:link w:val="10"/>
    <w:rsid w:val="00A83C76"/>
    <w:pPr>
      <w:widowControl w:val="0"/>
      <w:spacing w:after="140" w:line="233" w:lineRule="auto"/>
      <w:jc w:val="center"/>
      <w:outlineLvl w:val="0"/>
    </w:pPr>
    <w:rPr>
      <w:rFonts w:eastAsia="Times New Roman"/>
      <w:b/>
      <w:bCs/>
    </w:rPr>
  </w:style>
  <w:style w:type="paragraph" w:customStyle="1" w:styleId="a6">
    <w:name w:val="Подпись к таблице"/>
    <w:basedOn w:val="a0"/>
    <w:link w:val="a5"/>
    <w:rsid w:val="00A83C76"/>
    <w:pPr>
      <w:widowControl w:val="0"/>
      <w:spacing w:after="0" w:line="240" w:lineRule="auto"/>
    </w:pPr>
    <w:rPr>
      <w:rFonts w:eastAsia="Times New Roman"/>
      <w:b/>
      <w:bCs/>
    </w:rPr>
  </w:style>
  <w:style w:type="character" w:customStyle="1" w:styleId="a7">
    <w:name w:val="Другое_"/>
    <w:basedOn w:val="a1"/>
    <w:link w:val="a8"/>
    <w:rsid w:val="00A83C76"/>
    <w:rPr>
      <w:rFonts w:eastAsia="Times New Roman"/>
    </w:rPr>
  </w:style>
  <w:style w:type="paragraph" w:customStyle="1" w:styleId="a8">
    <w:name w:val="Другое"/>
    <w:basedOn w:val="a0"/>
    <w:link w:val="a7"/>
    <w:rsid w:val="00A83C76"/>
    <w:pPr>
      <w:widowControl w:val="0"/>
      <w:spacing w:after="40" w:line="240" w:lineRule="auto"/>
      <w:ind w:firstLine="300"/>
    </w:pPr>
    <w:rPr>
      <w:rFonts w:eastAsia="Times New Roman"/>
    </w:rPr>
  </w:style>
  <w:style w:type="paragraph" w:styleId="a9">
    <w:name w:val="Normal (Web)"/>
    <w:basedOn w:val="a0"/>
    <w:uiPriority w:val="99"/>
    <w:unhideWhenUsed/>
    <w:rsid w:val="00CA07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CA07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eastAsia="Calibri"/>
      <w:color w:val="auto"/>
      <w:sz w:val="28"/>
      <w:szCs w:val="22"/>
      <w:u w:color="000000"/>
      <w:bdr w:val="nil"/>
      <w:lang w:eastAsia="ru-RU"/>
    </w:rPr>
  </w:style>
  <w:style w:type="character" w:customStyle="1" w:styleId="aa">
    <w:name w:val="Перечень Знак"/>
    <w:link w:val="a"/>
    <w:rsid w:val="00CA074C"/>
    <w:rPr>
      <w:rFonts w:eastAsia="Calibri"/>
      <w:color w:val="auto"/>
      <w:sz w:val="28"/>
      <w:szCs w:val="22"/>
      <w:u w:color="000000"/>
      <w:bdr w:val="nil"/>
      <w:lang w:eastAsia="ru-RU"/>
    </w:rPr>
  </w:style>
  <w:style w:type="table" w:styleId="ab">
    <w:name w:val="Table Grid"/>
    <w:basedOn w:val="a2"/>
    <w:uiPriority w:val="59"/>
    <w:rsid w:val="00CA0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1"/>
    <w:uiPriority w:val="99"/>
    <w:qFormat/>
    <w:rsid w:val="00DA0417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9329B8"/>
    <w:pPr>
      <w:spacing w:after="0" w:line="240" w:lineRule="auto"/>
    </w:pPr>
    <w:rPr>
      <w:rFonts w:ascii="Tahoma" w:hAnsi="Tahoma" w:cs="Tahoma"/>
    </w:rPr>
  </w:style>
  <w:style w:type="character" w:customStyle="1" w:styleId="ae">
    <w:name w:val="Текст выноски Знак"/>
    <w:basedOn w:val="a1"/>
    <w:link w:val="ad"/>
    <w:uiPriority w:val="99"/>
    <w:semiHidden/>
    <w:rsid w:val="009329B8"/>
    <w:rPr>
      <w:rFonts w:ascii="Tahoma" w:hAnsi="Tahoma" w:cs="Tahoma"/>
    </w:rPr>
  </w:style>
  <w:style w:type="paragraph" w:styleId="af">
    <w:name w:val="header"/>
    <w:basedOn w:val="a0"/>
    <w:link w:val="af0"/>
    <w:uiPriority w:val="99"/>
    <w:unhideWhenUsed/>
    <w:rsid w:val="00FB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FB246A"/>
  </w:style>
  <w:style w:type="paragraph" w:styleId="af1">
    <w:name w:val="footer"/>
    <w:basedOn w:val="a0"/>
    <w:link w:val="af2"/>
    <w:uiPriority w:val="99"/>
    <w:unhideWhenUsed/>
    <w:rsid w:val="00FB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FB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cayman</dc:creator>
  <cp:lastModifiedBy>Admin</cp:lastModifiedBy>
  <cp:revision>19</cp:revision>
  <cp:lastPrinted>2019-09-18T13:08:00Z</cp:lastPrinted>
  <dcterms:created xsi:type="dcterms:W3CDTF">2019-09-15T20:23:00Z</dcterms:created>
  <dcterms:modified xsi:type="dcterms:W3CDTF">2019-12-20T13:39:00Z</dcterms:modified>
</cp:coreProperties>
</file>